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6E7" w:rsidRDefault="002C06E7"/>
    <w:p w:rsidR="002C06E7" w:rsidRDefault="002C06E7" w:rsidP="002C06E7">
      <w:pPr>
        <w:jc w:val="center"/>
      </w:pPr>
      <w:r>
        <w:t>GLENDALE COMMUNITY COLLEGE NONCREDIT APPLICATION – ONLINE</w:t>
      </w:r>
    </w:p>
    <w:p w:rsidR="002C06E7" w:rsidRDefault="002C06E7" w:rsidP="002C06E7">
      <w:pPr>
        <w:jc w:val="center"/>
      </w:pPr>
      <w:hyperlink r:id="rId6" w:history="1">
        <w:r w:rsidRPr="003D1DB5">
          <w:rPr>
            <w:rStyle w:val="Hyperlink"/>
          </w:rPr>
          <w:t>https://mygcc.glendale.edu/psmygcc/gcc_non_credit_application.asp</w:t>
        </w:r>
      </w:hyperlink>
    </w:p>
    <w:p w:rsidR="002C06E7" w:rsidRDefault="002C06E7"/>
    <w:p w:rsidR="004C276C" w:rsidRDefault="00C501A7">
      <w:r>
        <w:rPr>
          <w:noProof/>
        </w:rPr>
        <w:drawing>
          <wp:inline distT="0" distB="0" distL="0" distR="0" wp14:anchorId="73C89549" wp14:editId="16F5A4B6">
            <wp:extent cx="5943600" cy="598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1A7" w:rsidRDefault="00C501A7">
      <w:r>
        <w:rPr>
          <w:noProof/>
        </w:rPr>
        <w:lastRenderedPageBreak/>
        <w:drawing>
          <wp:inline distT="0" distB="0" distL="0" distR="0" wp14:anchorId="49DE85F1" wp14:editId="6EF00FCC">
            <wp:extent cx="4762500" cy="7305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F50" w:rsidRDefault="00F10F50"/>
    <w:p w:rsidR="00F10F50" w:rsidRDefault="00F10F50"/>
    <w:p w:rsidR="00B843CD" w:rsidRDefault="00B843CD"/>
    <w:p w:rsidR="00B843CD" w:rsidRDefault="00B843CD"/>
    <w:p w:rsidR="00F10F50" w:rsidRDefault="00F10F50">
      <w:r>
        <w:lastRenderedPageBreak/>
        <w:t>Ever applied</w:t>
      </w:r>
      <w:r w:rsidR="002C06E7">
        <w:t xml:space="preserve"> dropdown</w:t>
      </w:r>
    </w:p>
    <w:p w:rsidR="00C501A7" w:rsidRDefault="00B843CD">
      <w:r>
        <w:rPr>
          <w:noProof/>
        </w:rPr>
        <w:drawing>
          <wp:inline distT="0" distB="0" distL="0" distR="0" wp14:anchorId="06B9FCF9" wp14:editId="0187D088">
            <wp:extent cx="3177540" cy="2745506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84157" cy="275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F50" w:rsidRDefault="00F10F50"/>
    <w:p w:rsidR="00F10F50" w:rsidRDefault="00F10F50"/>
    <w:p w:rsidR="009A769C" w:rsidRDefault="00F10F50">
      <w:r>
        <w:t>Gender</w:t>
      </w:r>
      <w:r w:rsidR="002C06E7">
        <w:t xml:space="preserve"> dropdown</w:t>
      </w:r>
    </w:p>
    <w:p w:rsidR="009A769C" w:rsidRDefault="00B843CD">
      <w:r>
        <w:rPr>
          <w:noProof/>
        </w:rPr>
        <w:drawing>
          <wp:inline distT="0" distB="0" distL="0" distR="0" wp14:anchorId="3823E609" wp14:editId="372E3ED9">
            <wp:extent cx="3194155" cy="3017520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7830" cy="303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69C" w:rsidRDefault="009A769C"/>
    <w:p w:rsidR="00B843CD" w:rsidRDefault="00B843CD"/>
    <w:p w:rsidR="00B843CD" w:rsidRDefault="00B843CD"/>
    <w:p w:rsidR="00B843CD" w:rsidRDefault="00B843CD"/>
    <w:p w:rsidR="002C06E7" w:rsidRDefault="002C06E7"/>
    <w:p w:rsidR="002C06E7" w:rsidRDefault="002C06E7"/>
    <w:p w:rsidR="00B843CD" w:rsidRDefault="00B843CD"/>
    <w:p w:rsidR="00B843CD" w:rsidRDefault="00B843CD"/>
    <w:p w:rsidR="00B843CD" w:rsidRDefault="00B843CD"/>
    <w:p w:rsidR="00F10F50" w:rsidRDefault="00F10F50">
      <w:r>
        <w:lastRenderedPageBreak/>
        <w:t>Citizenship Status</w:t>
      </w:r>
      <w:r w:rsidR="002C06E7">
        <w:t xml:space="preserve"> dropdown</w:t>
      </w:r>
    </w:p>
    <w:p w:rsidR="00F10F50" w:rsidRDefault="00B843CD">
      <w:r>
        <w:rPr>
          <w:noProof/>
        </w:rPr>
        <w:drawing>
          <wp:inline distT="0" distB="0" distL="0" distR="0" wp14:anchorId="4714C86C" wp14:editId="1D7B0807">
            <wp:extent cx="2819400" cy="2611996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23887" cy="2616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F50" w:rsidRDefault="00F10F50"/>
    <w:p w:rsidR="00F10F50" w:rsidRDefault="00F10F50"/>
    <w:p w:rsidR="00F10F50" w:rsidRDefault="00F10F50"/>
    <w:p w:rsidR="00F10F50" w:rsidRDefault="00F10F50"/>
    <w:p w:rsidR="00F10F50" w:rsidRDefault="00F10F50">
      <w:r>
        <w:t>Primary Language</w:t>
      </w:r>
      <w:r w:rsidR="002C06E7">
        <w:t xml:space="preserve"> dropdown</w:t>
      </w:r>
    </w:p>
    <w:p w:rsidR="00F10F50" w:rsidRDefault="00B843CD">
      <w:r>
        <w:rPr>
          <w:noProof/>
        </w:rPr>
        <w:drawing>
          <wp:inline distT="0" distB="0" distL="0" distR="0" wp14:anchorId="63FBFAA6" wp14:editId="2DE4A941">
            <wp:extent cx="2312670" cy="2166497"/>
            <wp:effectExtent l="0" t="0" r="0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31051" cy="218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F50" w:rsidRDefault="00F10F50"/>
    <w:p w:rsidR="00B843CD" w:rsidRDefault="00B843CD"/>
    <w:p w:rsidR="00B843CD" w:rsidRDefault="00B843CD"/>
    <w:p w:rsidR="00B843CD" w:rsidRDefault="00B843CD"/>
    <w:p w:rsidR="00B843CD" w:rsidRDefault="00B843CD"/>
    <w:p w:rsidR="00B843CD" w:rsidRDefault="00B843CD"/>
    <w:p w:rsidR="00B843CD" w:rsidRDefault="00B843CD"/>
    <w:p w:rsidR="00B843CD" w:rsidRDefault="00B843CD"/>
    <w:p w:rsidR="00B843CD" w:rsidRDefault="00B843CD"/>
    <w:p w:rsidR="00B843CD" w:rsidRDefault="00B843CD"/>
    <w:p w:rsidR="00F10F50" w:rsidRDefault="00F10F50"/>
    <w:p w:rsidR="002C06E7" w:rsidRDefault="002C06E7"/>
    <w:p w:rsidR="002C06E7" w:rsidRDefault="002C06E7"/>
    <w:p w:rsidR="00F10F50" w:rsidRDefault="00F10F50">
      <w:r>
        <w:t>Marital Status</w:t>
      </w:r>
      <w:r w:rsidR="002C06E7">
        <w:t xml:space="preserve"> dropdown</w:t>
      </w:r>
    </w:p>
    <w:p w:rsidR="00F10F50" w:rsidRDefault="00B843CD">
      <w:r>
        <w:rPr>
          <w:noProof/>
        </w:rPr>
        <w:drawing>
          <wp:inline distT="0" distB="0" distL="0" distR="0" wp14:anchorId="2534CC0A" wp14:editId="74B85ED8">
            <wp:extent cx="2051822" cy="1931670"/>
            <wp:effectExtent l="0" t="0" r="571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69581" cy="1948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F50" w:rsidRDefault="00F10F50"/>
    <w:p w:rsidR="00F10F50" w:rsidRDefault="00F10F50"/>
    <w:p w:rsidR="00F10F50" w:rsidRDefault="00F10F50">
      <w:r>
        <w:t>Annual Income</w:t>
      </w:r>
      <w:r w:rsidR="002C06E7">
        <w:t xml:space="preserve"> dropdown</w:t>
      </w:r>
    </w:p>
    <w:p w:rsidR="00F10F50" w:rsidRDefault="00B843CD">
      <w:r>
        <w:rPr>
          <w:noProof/>
        </w:rPr>
        <w:drawing>
          <wp:inline distT="0" distB="0" distL="0" distR="0" wp14:anchorId="06BCABAF" wp14:editId="6B76E13A">
            <wp:extent cx="2076450" cy="2067222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86399" cy="2077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F50" w:rsidRDefault="00F10F50"/>
    <w:p w:rsidR="00F10F50" w:rsidRDefault="00F10F50"/>
    <w:p w:rsidR="00F10F50" w:rsidRDefault="00F10F50"/>
    <w:p w:rsidR="00F10F50" w:rsidRDefault="00F10F50"/>
    <w:p w:rsidR="00F10F50" w:rsidRDefault="00F10F50"/>
    <w:p w:rsidR="00F10F50" w:rsidRDefault="00F10F50"/>
    <w:p w:rsidR="00F10F50" w:rsidRDefault="00F10F50"/>
    <w:p w:rsidR="00F10F50" w:rsidRDefault="00F10F50"/>
    <w:p w:rsidR="009A769C" w:rsidRDefault="009A769C">
      <w:r>
        <w:rPr>
          <w:noProof/>
        </w:rPr>
        <w:lastRenderedPageBreak/>
        <w:drawing>
          <wp:inline distT="0" distB="0" distL="0" distR="0" wp14:anchorId="1E3B5468" wp14:editId="7A4FEAFB">
            <wp:extent cx="4772025" cy="7648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764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F50" w:rsidRDefault="00F10F50"/>
    <w:p w:rsidR="00F10F50" w:rsidRDefault="00F10F50"/>
    <w:p w:rsidR="00B843CD" w:rsidRDefault="00B843CD">
      <w:bookmarkStart w:id="0" w:name="_GoBack"/>
      <w:bookmarkEnd w:id="0"/>
    </w:p>
    <w:p w:rsidR="00F10F50" w:rsidRDefault="00F10F50">
      <w:r>
        <w:lastRenderedPageBreak/>
        <w:t>Educational Goal</w:t>
      </w:r>
      <w:r w:rsidR="002C06E7">
        <w:t xml:space="preserve"> dropdown</w:t>
      </w:r>
    </w:p>
    <w:p w:rsidR="009A769C" w:rsidRDefault="00B843CD">
      <w:r>
        <w:rPr>
          <w:noProof/>
        </w:rPr>
        <w:drawing>
          <wp:inline distT="0" distB="0" distL="0" distR="0" wp14:anchorId="60D9DB0B" wp14:editId="5D870C5C">
            <wp:extent cx="2439757" cy="242316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43048" cy="2426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F50" w:rsidRDefault="00F10F50"/>
    <w:p w:rsidR="00F10F50" w:rsidRDefault="00F10F50"/>
    <w:p w:rsidR="00F10F50" w:rsidRDefault="00F10F50">
      <w:r>
        <w:t>Term</w:t>
      </w:r>
      <w:r w:rsidR="002C06E7">
        <w:t xml:space="preserve"> dropdown</w:t>
      </w:r>
    </w:p>
    <w:p w:rsidR="00F10F50" w:rsidRDefault="00B843CD">
      <w:r>
        <w:rPr>
          <w:noProof/>
        </w:rPr>
        <w:drawing>
          <wp:inline distT="0" distB="0" distL="0" distR="0" wp14:anchorId="45CDD3ED" wp14:editId="2B7B244F">
            <wp:extent cx="2164080" cy="2249044"/>
            <wp:effectExtent l="0" t="0" r="762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72472" cy="225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0F5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4FD" w:rsidRDefault="001E44FD" w:rsidP="002C06E7">
      <w:r>
        <w:separator/>
      </w:r>
    </w:p>
  </w:endnote>
  <w:endnote w:type="continuationSeparator" w:id="0">
    <w:p w:rsidR="001E44FD" w:rsidRDefault="001E44FD" w:rsidP="002C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6E7" w:rsidRDefault="002C06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7246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06E7" w:rsidRDefault="002C06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C06E7" w:rsidRDefault="002C06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6E7" w:rsidRDefault="002C0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4FD" w:rsidRDefault="001E44FD" w:rsidP="002C06E7">
      <w:r>
        <w:separator/>
      </w:r>
    </w:p>
  </w:footnote>
  <w:footnote w:type="continuationSeparator" w:id="0">
    <w:p w:rsidR="001E44FD" w:rsidRDefault="001E44FD" w:rsidP="002C0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6E7" w:rsidRDefault="002C06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6E7" w:rsidRDefault="002C06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6E7" w:rsidRDefault="002C06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A7"/>
    <w:rsid w:val="001E44FD"/>
    <w:rsid w:val="002C06E7"/>
    <w:rsid w:val="008B226C"/>
    <w:rsid w:val="009A769C"/>
    <w:rsid w:val="00A3519D"/>
    <w:rsid w:val="00B843CD"/>
    <w:rsid w:val="00C501A7"/>
    <w:rsid w:val="00C91C9F"/>
    <w:rsid w:val="00D53AE1"/>
    <w:rsid w:val="00F1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C9383"/>
  <w15:chartTrackingRefBased/>
  <w15:docId w15:val="{C900B7BD-B021-4308-BB0D-C6A456FA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6E7"/>
  </w:style>
  <w:style w:type="paragraph" w:styleId="Footer">
    <w:name w:val="footer"/>
    <w:basedOn w:val="Normal"/>
    <w:link w:val="FooterChar"/>
    <w:uiPriority w:val="99"/>
    <w:unhideWhenUsed/>
    <w:rsid w:val="002C0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6E7"/>
  </w:style>
  <w:style w:type="character" w:styleId="Hyperlink">
    <w:name w:val="Hyperlink"/>
    <w:basedOn w:val="DefaultParagraphFont"/>
    <w:uiPriority w:val="99"/>
    <w:unhideWhenUsed/>
    <w:rsid w:val="002C06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mygcc.glendale.edu/psmygcc/gcc_non_credit_application.asp" TargetMode="Externa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Ramirez</dc:creator>
  <cp:keywords/>
  <dc:description/>
  <cp:lastModifiedBy>Alfred Ramirez</cp:lastModifiedBy>
  <cp:revision>1</cp:revision>
  <dcterms:created xsi:type="dcterms:W3CDTF">2019-04-12T16:23:00Z</dcterms:created>
  <dcterms:modified xsi:type="dcterms:W3CDTF">2019-04-12T17:54:00Z</dcterms:modified>
</cp:coreProperties>
</file>