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3EDE" w14:textId="77777777" w:rsidR="00A56A3D" w:rsidRPr="00CC7405" w:rsidRDefault="00B753EC" w:rsidP="00363BB4">
      <w:pPr>
        <w:jc w:val="center"/>
        <w:rPr>
          <w:b/>
          <w:sz w:val="24"/>
          <w:szCs w:val="24"/>
        </w:rPr>
      </w:pPr>
      <w:bookmarkStart w:id="0" w:name="_Hlk65074074"/>
      <w:r w:rsidRPr="00CC7405">
        <w:rPr>
          <w:b/>
          <w:sz w:val="24"/>
          <w:szCs w:val="24"/>
        </w:rPr>
        <w:t>CCC LSP Project Circulation Working Group</w:t>
      </w:r>
    </w:p>
    <w:p w14:paraId="34A78D43" w14:textId="77777777" w:rsidR="00B753EC" w:rsidRPr="00CC7405" w:rsidRDefault="00B753EC" w:rsidP="00363BB4">
      <w:pPr>
        <w:jc w:val="center"/>
        <w:rPr>
          <w:b/>
          <w:sz w:val="24"/>
          <w:szCs w:val="24"/>
        </w:rPr>
      </w:pPr>
      <w:r w:rsidRPr="00CC7405">
        <w:rPr>
          <w:b/>
          <w:sz w:val="24"/>
          <w:szCs w:val="24"/>
        </w:rPr>
        <w:t>Agenda</w:t>
      </w:r>
    </w:p>
    <w:p w14:paraId="1AE3092D" w14:textId="68018BF1" w:rsidR="00B753EC" w:rsidRPr="00CC7405" w:rsidRDefault="007E7DD6" w:rsidP="00363BB4">
      <w:pPr>
        <w:jc w:val="center"/>
        <w:rPr>
          <w:rStyle w:val="Hyperlink"/>
          <w:b/>
          <w:color w:val="auto"/>
          <w:sz w:val="24"/>
          <w:szCs w:val="24"/>
        </w:rPr>
      </w:pPr>
      <w:r w:rsidRPr="00CC7405">
        <w:rPr>
          <w:b/>
          <w:sz w:val="24"/>
          <w:szCs w:val="24"/>
        </w:rPr>
        <w:t>Wednes</w:t>
      </w:r>
      <w:r w:rsidR="009D2180" w:rsidRPr="00CC7405">
        <w:rPr>
          <w:b/>
          <w:sz w:val="24"/>
          <w:szCs w:val="24"/>
        </w:rPr>
        <w:t xml:space="preserve">day, </w:t>
      </w:r>
      <w:r w:rsidR="00DC3882" w:rsidRPr="00CC7405">
        <w:rPr>
          <w:b/>
          <w:sz w:val="24"/>
          <w:szCs w:val="24"/>
        </w:rPr>
        <w:t xml:space="preserve">Feb. </w:t>
      </w:r>
      <w:r w:rsidR="009262B9" w:rsidRPr="00CC7405">
        <w:rPr>
          <w:b/>
          <w:sz w:val="24"/>
          <w:szCs w:val="24"/>
        </w:rPr>
        <w:t>24</w:t>
      </w:r>
      <w:r w:rsidR="00E44596" w:rsidRPr="00CC7405">
        <w:rPr>
          <w:b/>
          <w:sz w:val="24"/>
          <w:szCs w:val="24"/>
        </w:rPr>
        <w:t xml:space="preserve">, </w:t>
      </w:r>
      <w:r w:rsidR="00207305" w:rsidRPr="00CC7405">
        <w:rPr>
          <w:b/>
          <w:sz w:val="24"/>
          <w:szCs w:val="24"/>
        </w:rPr>
        <w:t>1</w:t>
      </w:r>
      <w:r w:rsidR="00E44596" w:rsidRPr="00CC7405">
        <w:rPr>
          <w:b/>
          <w:sz w:val="24"/>
          <w:szCs w:val="24"/>
        </w:rPr>
        <w:t xml:space="preserve">:00 </w:t>
      </w:r>
      <w:r w:rsidR="00A50BFE" w:rsidRPr="00CC7405">
        <w:rPr>
          <w:b/>
          <w:sz w:val="24"/>
          <w:szCs w:val="24"/>
        </w:rPr>
        <w:t>p</w:t>
      </w:r>
      <w:r w:rsidR="00E44596" w:rsidRPr="00CC7405">
        <w:rPr>
          <w:b/>
          <w:sz w:val="24"/>
          <w:szCs w:val="24"/>
        </w:rPr>
        <w:t xml:space="preserve">.m. via </w:t>
      </w:r>
      <w:hyperlink r:id="rId6" w:history="1">
        <w:r w:rsidR="00E44596" w:rsidRPr="00CC7405">
          <w:rPr>
            <w:rStyle w:val="Hyperlink"/>
            <w:b/>
            <w:color w:val="auto"/>
            <w:sz w:val="24"/>
            <w:szCs w:val="24"/>
          </w:rPr>
          <w:t>Zoom</w:t>
        </w:r>
      </w:hyperlink>
    </w:p>
    <w:p w14:paraId="12E3C1EA" w14:textId="77777777" w:rsidR="00255B5C" w:rsidRPr="00CC7405" w:rsidRDefault="00255B5C" w:rsidP="00175FAE">
      <w:pPr>
        <w:rPr>
          <w:sz w:val="24"/>
          <w:szCs w:val="24"/>
        </w:rPr>
      </w:pPr>
      <w:bookmarkStart w:id="1" w:name="_GoBack"/>
      <w:bookmarkEnd w:id="1"/>
    </w:p>
    <w:p w14:paraId="05B60F6D" w14:textId="79374FAE" w:rsidR="00B420BA" w:rsidRPr="00CC7405" w:rsidRDefault="00B420BA" w:rsidP="00B420BA">
      <w:pPr>
        <w:jc w:val="center"/>
        <w:rPr>
          <w:b/>
          <w:bCs/>
          <w:sz w:val="24"/>
          <w:szCs w:val="24"/>
        </w:rPr>
      </w:pPr>
      <w:r w:rsidRPr="00CC7405">
        <w:rPr>
          <w:b/>
          <w:bCs/>
          <w:sz w:val="24"/>
          <w:szCs w:val="24"/>
        </w:rPr>
        <w:t>Meeting Notes</w:t>
      </w:r>
    </w:p>
    <w:p w14:paraId="2581E6CA" w14:textId="77777777" w:rsidR="00B420BA" w:rsidRPr="00CC7405" w:rsidRDefault="00B420BA" w:rsidP="00175FAE">
      <w:pPr>
        <w:rPr>
          <w:sz w:val="24"/>
          <w:szCs w:val="24"/>
        </w:rPr>
      </w:pPr>
    </w:p>
    <w:p w14:paraId="7A8005AB" w14:textId="6176EF22" w:rsidR="00DE344F" w:rsidRPr="00CC7405" w:rsidRDefault="00B420BA" w:rsidP="00175FAE">
      <w:pPr>
        <w:rPr>
          <w:sz w:val="24"/>
          <w:szCs w:val="24"/>
        </w:rPr>
      </w:pPr>
      <w:r w:rsidRPr="00CC7405">
        <w:rPr>
          <w:sz w:val="24"/>
          <w:szCs w:val="24"/>
        </w:rPr>
        <w:t xml:space="preserve">Attended by: </w:t>
      </w:r>
      <w:r w:rsidR="00DE344F" w:rsidRPr="00CC7405">
        <w:rPr>
          <w:sz w:val="24"/>
          <w:szCs w:val="24"/>
        </w:rPr>
        <w:t xml:space="preserve">Patricia Torres, </w:t>
      </w:r>
      <w:proofErr w:type="spellStart"/>
      <w:r w:rsidR="00DE344F" w:rsidRPr="00CC7405">
        <w:rPr>
          <w:sz w:val="24"/>
          <w:szCs w:val="24"/>
        </w:rPr>
        <w:t>Kymber</w:t>
      </w:r>
      <w:proofErr w:type="spellEnd"/>
      <w:r w:rsidR="00DE344F" w:rsidRPr="00CC7405">
        <w:rPr>
          <w:sz w:val="24"/>
          <w:szCs w:val="24"/>
        </w:rPr>
        <w:t xml:space="preserve"> </w:t>
      </w:r>
      <w:proofErr w:type="spellStart"/>
      <w:r w:rsidR="00DE344F" w:rsidRPr="00CC7405">
        <w:rPr>
          <w:sz w:val="24"/>
          <w:szCs w:val="24"/>
        </w:rPr>
        <w:t>Ensele</w:t>
      </w:r>
      <w:proofErr w:type="spellEnd"/>
      <w:r w:rsidR="00DE344F" w:rsidRPr="00CC7405">
        <w:rPr>
          <w:sz w:val="24"/>
          <w:szCs w:val="24"/>
        </w:rPr>
        <w:t xml:space="preserve">, Lori Lisowski, Anne O’Toole, Rebecca </w:t>
      </w:r>
      <w:proofErr w:type="spellStart"/>
      <w:r w:rsidR="00DE344F" w:rsidRPr="00CC7405">
        <w:rPr>
          <w:sz w:val="24"/>
          <w:szCs w:val="24"/>
        </w:rPr>
        <w:t>M</w:t>
      </w:r>
      <w:r w:rsidR="00FE0E05">
        <w:rPr>
          <w:sz w:val="24"/>
          <w:szCs w:val="24"/>
        </w:rPr>
        <w:t>endell</w:t>
      </w:r>
      <w:proofErr w:type="spellEnd"/>
      <w:r w:rsidR="00DE344F" w:rsidRPr="00CC7405">
        <w:rPr>
          <w:sz w:val="24"/>
          <w:szCs w:val="24"/>
        </w:rPr>
        <w:t xml:space="preserve">, Efrain Villanueva, Amanda </w:t>
      </w:r>
      <w:proofErr w:type="spellStart"/>
      <w:r w:rsidR="00DE344F" w:rsidRPr="00CC7405">
        <w:rPr>
          <w:sz w:val="24"/>
          <w:szCs w:val="24"/>
        </w:rPr>
        <w:t>Cronkright</w:t>
      </w:r>
      <w:proofErr w:type="spellEnd"/>
      <w:r w:rsidR="00DE344F" w:rsidRPr="00CC7405">
        <w:rPr>
          <w:sz w:val="24"/>
          <w:szCs w:val="24"/>
        </w:rPr>
        <w:t xml:space="preserve">, Lynda </w:t>
      </w:r>
      <w:proofErr w:type="spellStart"/>
      <w:r w:rsidR="00DE344F" w:rsidRPr="00CC7405">
        <w:rPr>
          <w:sz w:val="24"/>
          <w:szCs w:val="24"/>
        </w:rPr>
        <w:t>Letona</w:t>
      </w:r>
      <w:proofErr w:type="spellEnd"/>
      <w:r w:rsidR="00DE344F" w:rsidRPr="00CC7405">
        <w:rPr>
          <w:sz w:val="24"/>
          <w:szCs w:val="24"/>
        </w:rPr>
        <w:t>, Cathy Tully</w:t>
      </w:r>
      <w:r w:rsidR="00FE0E05">
        <w:rPr>
          <w:sz w:val="24"/>
          <w:szCs w:val="24"/>
        </w:rPr>
        <w:t xml:space="preserve">, Parisa </w:t>
      </w:r>
      <w:proofErr w:type="spellStart"/>
      <w:r w:rsidR="00FE0E05">
        <w:rPr>
          <w:sz w:val="24"/>
          <w:szCs w:val="24"/>
        </w:rPr>
        <w:t>Samaie</w:t>
      </w:r>
      <w:proofErr w:type="spellEnd"/>
      <w:r w:rsidR="00DE344F" w:rsidRPr="00CC7405">
        <w:rPr>
          <w:sz w:val="24"/>
          <w:szCs w:val="24"/>
        </w:rPr>
        <w:t>.</w:t>
      </w:r>
    </w:p>
    <w:bookmarkEnd w:id="0"/>
    <w:p w14:paraId="63643200" w14:textId="77777777" w:rsidR="00DE344F" w:rsidRPr="00CC7405" w:rsidRDefault="00DE344F" w:rsidP="00175FAE">
      <w:pPr>
        <w:rPr>
          <w:sz w:val="24"/>
          <w:szCs w:val="24"/>
        </w:rPr>
      </w:pPr>
    </w:p>
    <w:p w14:paraId="0FBB175D" w14:textId="64276E9C" w:rsidR="00B753EC" w:rsidRPr="00CC7405" w:rsidRDefault="00361C04" w:rsidP="00363BB4">
      <w:pPr>
        <w:pStyle w:val="ListParagraph"/>
        <w:numPr>
          <w:ilvl w:val="0"/>
          <w:numId w:val="1"/>
        </w:numPr>
        <w:rPr>
          <w:b/>
          <w:bCs/>
          <w:sz w:val="24"/>
          <w:szCs w:val="24"/>
        </w:rPr>
      </w:pPr>
      <w:r w:rsidRPr="00CC7405">
        <w:rPr>
          <w:b/>
          <w:bCs/>
          <w:sz w:val="24"/>
          <w:szCs w:val="24"/>
        </w:rPr>
        <w:t>Check in</w:t>
      </w:r>
      <w:r w:rsidR="006A2358" w:rsidRPr="00CC7405">
        <w:rPr>
          <w:b/>
          <w:bCs/>
          <w:sz w:val="24"/>
          <w:szCs w:val="24"/>
        </w:rPr>
        <w:t xml:space="preserve"> </w:t>
      </w:r>
    </w:p>
    <w:p w14:paraId="57CB3F1F" w14:textId="4C0CDA85" w:rsidR="00E7747D" w:rsidRPr="00CC7405" w:rsidRDefault="00E7747D" w:rsidP="00E7747D">
      <w:pPr>
        <w:pStyle w:val="ListParagraph"/>
        <w:numPr>
          <w:ilvl w:val="1"/>
          <w:numId w:val="1"/>
        </w:numPr>
        <w:rPr>
          <w:sz w:val="24"/>
          <w:szCs w:val="24"/>
        </w:rPr>
      </w:pPr>
      <w:r w:rsidRPr="00CC7405">
        <w:rPr>
          <w:sz w:val="24"/>
          <w:szCs w:val="24"/>
        </w:rPr>
        <w:t>EBSCO e</w:t>
      </w:r>
      <w:r w:rsidR="00B420BA" w:rsidRPr="00CC7405">
        <w:rPr>
          <w:sz w:val="24"/>
          <w:szCs w:val="24"/>
        </w:rPr>
        <w:t>-</w:t>
      </w:r>
      <w:r w:rsidRPr="00CC7405">
        <w:rPr>
          <w:sz w:val="24"/>
          <w:szCs w:val="24"/>
        </w:rPr>
        <w:t xml:space="preserve">books </w:t>
      </w:r>
      <w:r w:rsidR="00FE0E05">
        <w:rPr>
          <w:sz w:val="24"/>
          <w:szCs w:val="24"/>
        </w:rPr>
        <w:t xml:space="preserve">count </w:t>
      </w:r>
      <w:r w:rsidRPr="00CC7405">
        <w:rPr>
          <w:sz w:val="24"/>
          <w:szCs w:val="24"/>
        </w:rPr>
        <w:t>as bib records</w:t>
      </w:r>
      <w:r w:rsidR="00FE0E05">
        <w:rPr>
          <w:sz w:val="24"/>
          <w:szCs w:val="24"/>
        </w:rPr>
        <w:t>?</w:t>
      </w:r>
      <w:r w:rsidR="00DE344F" w:rsidRPr="00CC7405">
        <w:rPr>
          <w:sz w:val="24"/>
          <w:szCs w:val="24"/>
        </w:rPr>
        <w:t xml:space="preserve"> – </w:t>
      </w:r>
      <w:r w:rsidR="00FE0E05">
        <w:rPr>
          <w:sz w:val="24"/>
          <w:szCs w:val="24"/>
        </w:rPr>
        <w:t>this remains up for discussion as the NZ Task Force and cataloging group look at ways to reduce the number of bib records</w:t>
      </w:r>
      <w:r w:rsidR="00B420BA" w:rsidRPr="00CC7405">
        <w:rPr>
          <w:sz w:val="24"/>
          <w:szCs w:val="24"/>
        </w:rPr>
        <w:t xml:space="preserve"> </w:t>
      </w:r>
    </w:p>
    <w:p w14:paraId="677124FE" w14:textId="6D214537" w:rsidR="00DE344F" w:rsidRPr="00CC7405" w:rsidRDefault="00DE344F" w:rsidP="00E7747D">
      <w:pPr>
        <w:pStyle w:val="ListParagraph"/>
        <w:numPr>
          <w:ilvl w:val="1"/>
          <w:numId w:val="1"/>
        </w:numPr>
        <w:rPr>
          <w:sz w:val="24"/>
          <w:szCs w:val="24"/>
        </w:rPr>
      </w:pPr>
      <w:r w:rsidRPr="00CC7405">
        <w:rPr>
          <w:sz w:val="24"/>
          <w:szCs w:val="24"/>
        </w:rPr>
        <w:t>Vaccinations – supply</w:t>
      </w:r>
      <w:r w:rsidR="00FE0E05">
        <w:rPr>
          <w:sz w:val="24"/>
          <w:szCs w:val="24"/>
        </w:rPr>
        <w:t xml:space="preserve"> and </w:t>
      </w:r>
      <w:r w:rsidRPr="00CC7405">
        <w:rPr>
          <w:sz w:val="24"/>
          <w:szCs w:val="24"/>
        </w:rPr>
        <w:t>demand</w:t>
      </w:r>
      <w:r w:rsidR="00FE0E05">
        <w:rPr>
          <w:sz w:val="24"/>
          <w:szCs w:val="24"/>
        </w:rPr>
        <w:t>.  Half</w:t>
      </w:r>
      <w:r w:rsidRPr="00CC7405">
        <w:rPr>
          <w:sz w:val="24"/>
          <w:szCs w:val="24"/>
        </w:rPr>
        <w:t xml:space="preserve"> of our group today ha</w:t>
      </w:r>
      <w:r w:rsidR="00FE0E05">
        <w:rPr>
          <w:sz w:val="24"/>
          <w:szCs w:val="24"/>
        </w:rPr>
        <w:t>s</w:t>
      </w:r>
      <w:r w:rsidRPr="00CC7405">
        <w:rPr>
          <w:sz w:val="24"/>
          <w:szCs w:val="24"/>
        </w:rPr>
        <w:t xml:space="preserve"> been vaccinated!</w:t>
      </w:r>
    </w:p>
    <w:p w14:paraId="177C03BC" w14:textId="77777777" w:rsidR="00B36181" w:rsidRPr="00CC7405" w:rsidRDefault="00B36181" w:rsidP="00B36181">
      <w:pPr>
        <w:pStyle w:val="ListParagraph"/>
        <w:rPr>
          <w:sz w:val="24"/>
          <w:szCs w:val="24"/>
        </w:rPr>
      </w:pPr>
    </w:p>
    <w:p w14:paraId="0BA7F893" w14:textId="77777777" w:rsidR="00361C04" w:rsidRPr="00CC7405" w:rsidRDefault="004B2381" w:rsidP="00363BB4">
      <w:pPr>
        <w:pStyle w:val="ListParagraph"/>
        <w:numPr>
          <w:ilvl w:val="0"/>
          <w:numId w:val="1"/>
        </w:numPr>
        <w:rPr>
          <w:b/>
          <w:bCs/>
          <w:sz w:val="24"/>
          <w:szCs w:val="24"/>
        </w:rPr>
      </w:pPr>
      <w:r w:rsidRPr="00CC7405">
        <w:rPr>
          <w:b/>
          <w:bCs/>
          <w:sz w:val="24"/>
          <w:szCs w:val="24"/>
        </w:rPr>
        <w:t>Questions from the field</w:t>
      </w:r>
      <w:r w:rsidR="00191C1E" w:rsidRPr="00CC7405">
        <w:rPr>
          <w:b/>
          <w:bCs/>
          <w:sz w:val="24"/>
          <w:szCs w:val="24"/>
        </w:rPr>
        <w:t xml:space="preserve"> </w:t>
      </w:r>
    </w:p>
    <w:p w14:paraId="45F7D87F" w14:textId="77777777" w:rsidR="00A50BFE" w:rsidRPr="00CC7405" w:rsidRDefault="004B2381" w:rsidP="00ED1D26">
      <w:pPr>
        <w:pStyle w:val="ListParagraph"/>
        <w:numPr>
          <w:ilvl w:val="1"/>
          <w:numId w:val="1"/>
        </w:numPr>
        <w:rPr>
          <w:b/>
          <w:bCs/>
          <w:sz w:val="24"/>
          <w:szCs w:val="24"/>
        </w:rPr>
      </w:pPr>
      <w:r w:rsidRPr="00CC7405">
        <w:rPr>
          <w:b/>
          <w:bCs/>
          <w:sz w:val="24"/>
          <w:szCs w:val="24"/>
        </w:rPr>
        <w:t>Mailing—tracking in Alma and packaging practices</w:t>
      </w:r>
      <w:r w:rsidR="009E2999" w:rsidRPr="00CC7405">
        <w:rPr>
          <w:b/>
          <w:bCs/>
          <w:sz w:val="24"/>
          <w:szCs w:val="24"/>
        </w:rPr>
        <w:t>:</w:t>
      </w:r>
    </w:p>
    <w:p w14:paraId="503969B6" w14:textId="15DF1407" w:rsidR="009E2999" w:rsidRPr="00CC7405" w:rsidRDefault="009E2999" w:rsidP="009E2999">
      <w:pPr>
        <w:pStyle w:val="ListParagraph"/>
        <w:ind w:left="1440"/>
      </w:pPr>
      <w:r w:rsidRPr="00CC7405">
        <w:t>We are looking at mailing books to students…so, we wondered if the working group has made any recommendations on things such as parts of Alma that support mailing materials, or best procedures (envelopes, bags, postage, anything). (SJDC)</w:t>
      </w:r>
    </w:p>
    <w:p w14:paraId="2A1004D8" w14:textId="7E316B81" w:rsidR="00DE344F" w:rsidRPr="00A1599B" w:rsidRDefault="00DE344F" w:rsidP="00DE344F">
      <w:pPr>
        <w:pStyle w:val="ListParagraph"/>
        <w:numPr>
          <w:ilvl w:val="3"/>
          <w:numId w:val="1"/>
        </w:numPr>
        <w:rPr>
          <w:sz w:val="24"/>
          <w:szCs w:val="24"/>
        </w:rPr>
      </w:pPr>
      <w:r w:rsidRPr="00A1599B">
        <w:rPr>
          <w:sz w:val="24"/>
          <w:szCs w:val="24"/>
        </w:rPr>
        <w:t xml:space="preserve">Nobody has actually used Alma for this, research </w:t>
      </w:r>
      <w:r w:rsidR="00B420BA" w:rsidRPr="00A1599B">
        <w:rPr>
          <w:sz w:val="24"/>
          <w:szCs w:val="24"/>
        </w:rPr>
        <w:t xml:space="preserve">is still </w:t>
      </w:r>
      <w:r w:rsidRPr="00A1599B">
        <w:rPr>
          <w:sz w:val="24"/>
          <w:szCs w:val="24"/>
        </w:rPr>
        <w:t>pending</w:t>
      </w:r>
    </w:p>
    <w:p w14:paraId="75522213" w14:textId="17C99952" w:rsidR="00DE344F" w:rsidRPr="00A1599B" w:rsidRDefault="00DE344F" w:rsidP="00DE344F">
      <w:pPr>
        <w:pStyle w:val="ListParagraph"/>
        <w:numPr>
          <w:ilvl w:val="3"/>
          <w:numId w:val="1"/>
        </w:numPr>
        <w:rPr>
          <w:sz w:val="24"/>
          <w:szCs w:val="24"/>
        </w:rPr>
      </w:pPr>
      <w:r w:rsidRPr="00A1599B">
        <w:rPr>
          <w:sz w:val="24"/>
          <w:szCs w:val="24"/>
        </w:rPr>
        <w:t>Postage?? How much to charge??</w:t>
      </w:r>
    </w:p>
    <w:p w14:paraId="2C0BAA8B" w14:textId="7A6B68AB" w:rsidR="00DE344F" w:rsidRPr="00A1599B" w:rsidRDefault="00DE344F" w:rsidP="00DE344F">
      <w:pPr>
        <w:pStyle w:val="ListParagraph"/>
        <w:numPr>
          <w:ilvl w:val="3"/>
          <w:numId w:val="1"/>
        </w:numPr>
        <w:rPr>
          <w:sz w:val="24"/>
          <w:szCs w:val="24"/>
        </w:rPr>
      </w:pPr>
      <w:r w:rsidRPr="00A1599B">
        <w:rPr>
          <w:sz w:val="24"/>
          <w:szCs w:val="24"/>
        </w:rPr>
        <w:t>Mira Costa – ILL/shipping costs and HOW? Waiting for Jay to come back to answer.</w:t>
      </w:r>
    </w:p>
    <w:p w14:paraId="45994255" w14:textId="77777777" w:rsidR="009E2999" w:rsidRPr="00CC7405" w:rsidRDefault="009E2999" w:rsidP="009E2999">
      <w:pPr>
        <w:pStyle w:val="ListParagraph"/>
        <w:ind w:left="1440"/>
      </w:pPr>
    </w:p>
    <w:p w14:paraId="2392A134" w14:textId="77777777" w:rsidR="003F7D24" w:rsidRPr="00CC7405" w:rsidRDefault="004B2381" w:rsidP="00392649">
      <w:pPr>
        <w:pStyle w:val="ListParagraph"/>
        <w:numPr>
          <w:ilvl w:val="1"/>
          <w:numId w:val="1"/>
        </w:numPr>
        <w:rPr>
          <w:b/>
          <w:bCs/>
          <w:sz w:val="24"/>
          <w:szCs w:val="24"/>
        </w:rPr>
      </w:pPr>
      <w:r w:rsidRPr="00CC7405">
        <w:rPr>
          <w:b/>
          <w:bCs/>
          <w:sz w:val="24"/>
          <w:szCs w:val="24"/>
        </w:rPr>
        <w:t xml:space="preserve">Shared Alma </w:t>
      </w:r>
      <w:r w:rsidR="00151B47" w:rsidRPr="00CC7405">
        <w:rPr>
          <w:b/>
          <w:bCs/>
          <w:sz w:val="24"/>
          <w:szCs w:val="24"/>
        </w:rPr>
        <w:t>logins</w:t>
      </w:r>
      <w:r w:rsidRPr="00CC7405">
        <w:rPr>
          <w:b/>
          <w:bCs/>
          <w:sz w:val="24"/>
          <w:szCs w:val="24"/>
        </w:rPr>
        <w:t xml:space="preserve"> security</w:t>
      </w:r>
      <w:r w:rsidR="009E2999" w:rsidRPr="00CC7405">
        <w:rPr>
          <w:b/>
          <w:bCs/>
          <w:sz w:val="24"/>
          <w:szCs w:val="24"/>
        </w:rPr>
        <w:t>:</w:t>
      </w:r>
    </w:p>
    <w:p w14:paraId="4B3F1810" w14:textId="059B69C0" w:rsidR="009E2999" w:rsidRPr="00CC7405" w:rsidRDefault="009E2999" w:rsidP="009E2999">
      <w:pPr>
        <w:pStyle w:val="ListParagraph"/>
        <w:ind w:left="1440"/>
        <w:rPr>
          <w:rFonts w:ascii="Calibri" w:hAnsi="Calibri" w:cs="Calibri"/>
          <w:shd w:val="clear" w:color="auto" w:fill="FFFFFF"/>
        </w:rPr>
      </w:pPr>
      <w:r w:rsidRPr="00CC7405">
        <w:rPr>
          <w:rFonts w:ascii="Calibri" w:hAnsi="Calibri" w:cs="Calibri"/>
          <w:shd w:val="clear" w:color="auto" w:fill="FFFFFF"/>
        </w:rPr>
        <w:t xml:space="preserve">I was wondering if anyone has developed a good protocol for sharing your shared Alma account logins. Is it safe enough to email them? Share them in a Zoom meeting? Share a shared document on </w:t>
      </w:r>
      <w:proofErr w:type="spellStart"/>
      <w:r w:rsidRPr="00CC7405">
        <w:rPr>
          <w:rFonts w:ascii="Calibri" w:hAnsi="Calibri" w:cs="Calibri"/>
          <w:shd w:val="clear" w:color="auto" w:fill="FFFFFF"/>
        </w:rPr>
        <w:t>Sharepoint</w:t>
      </w:r>
      <w:proofErr w:type="spellEnd"/>
      <w:r w:rsidRPr="00CC7405">
        <w:rPr>
          <w:rFonts w:ascii="Calibri" w:hAnsi="Calibri" w:cs="Calibri"/>
          <w:shd w:val="clear" w:color="auto" w:fill="FFFFFF"/>
        </w:rPr>
        <w:t>? What is considered secure enough for your library? Also, how often are you planning to change them? (CCSF)</w:t>
      </w:r>
    </w:p>
    <w:p w14:paraId="3634A785" w14:textId="7F6DE870" w:rsidR="00DE344F" w:rsidRPr="00A1599B" w:rsidRDefault="00DE344F" w:rsidP="00DE344F">
      <w:pPr>
        <w:pStyle w:val="ListParagraph"/>
        <w:numPr>
          <w:ilvl w:val="3"/>
          <w:numId w:val="1"/>
        </w:numPr>
        <w:rPr>
          <w:sz w:val="24"/>
          <w:szCs w:val="24"/>
        </w:rPr>
      </w:pPr>
      <w:r w:rsidRPr="00A1599B">
        <w:rPr>
          <w:rFonts w:ascii="Calibri" w:hAnsi="Calibri" w:cs="Calibri"/>
          <w:sz w:val="24"/>
          <w:szCs w:val="24"/>
          <w:shd w:val="clear" w:color="auto" w:fill="FFFFFF"/>
        </w:rPr>
        <w:t>LTCC uses a shared document with staff access.</w:t>
      </w:r>
    </w:p>
    <w:p w14:paraId="367B03B4" w14:textId="3603DAAE" w:rsidR="00DE344F" w:rsidRPr="00A1599B" w:rsidRDefault="00DE344F" w:rsidP="00DE344F">
      <w:pPr>
        <w:pStyle w:val="ListParagraph"/>
        <w:numPr>
          <w:ilvl w:val="3"/>
          <w:numId w:val="1"/>
        </w:numPr>
        <w:rPr>
          <w:sz w:val="24"/>
          <w:szCs w:val="24"/>
        </w:rPr>
      </w:pPr>
      <w:r w:rsidRPr="00A1599B">
        <w:rPr>
          <w:rFonts w:ascii="Calibri" w:hAnsi="Calibri" w:cs="Calibri"/>
          <w:sz w:val="24"/>
          <w:szCs w:val="24"/>
          <w:shd w:val="clear" w:color="auto" w:fill="FFFFFF"/>
        </w:rPr>
        <w:t>Efrain – cutting down to one circ log in.  Been discussed at other meetings, but no direct info yet.</w:t>
      </w:r>
    </w:p>
    <w:p w14:paraId="4CE905CC" w14:textId="61618EA5" w:rsidR="00DE344F" w:rsidRPr="00A1599B" w:rsidRDefault="00DE344F" w:rsidP="00DE344F">
      <w:pPr>
        <w:pStyle w:val="ListParagraph"/>
        <w:numPr>
          <w:ilvl w:val="4"/>
          <w:numId w:val="1"/>
        </w:numPr>
        <w:rPr>
          <w:sz w:val="24"/>
          <w:szCs w:val="24"/>
        </w:rPr>
      </w:pPr>
      <w:r w:rsidRPr="00A1599B">
        <w:rPr>
          <w:rFonts w:ascii="Calibri" w:hAnsi="Calibri" w:cs="Calibri"/>
          <w:sz w:val="24"/>
          <w:szCs w:val="24"/>
          <w:shd w:val="clear" w:color="auto" w:fill="FFFFFF"/>
        </w:rPr>
        <w:t>One basic log in for computers, but staff logs in with own personal log-ins at computers.  Anyone can use the computer, with generic log in for circulation.</w:t>
      </w:r>
    </w:p>
    <w:p w14:paraId="76AA4A5F" w14:textId="2991B11F" w:rsidR="00B85B54" w:rsidRPr="00A1599B" w:rsidRDefault="00B85B54" w:rsidP="00B85B54">
      <w:pPr>
        <w:pStyle w:val="ListParagraph"/>
        <w:numPr>
          <w:ilvl w:val="3"/>
          <w:numId w:val="1"/>
        </w:numPr>
        <w:rPr>
          <w:sz w:val="24"/>
          <w:szCs w:val="24"/>
        </w:rPr>
      </w:pPr>
      <w:r w:rsidRPr="00A1599B">
        <w:rPr>
          <w:sz w:val="24"/>
          <w:szCs w:val="24"/>
        </w:rPr>
        <w:t xml:space="preserve">Cathy </w:t>
      </w:r>
      <w:r w:rsidR="00A1599B" w:rsidRPr="00A1599B">
        <w:rPr>
          <w:sz w:val="24"/>
          <w:szCs w:val="24"/>
        </w:rPr>
        <w:t>–</w:t>
      </w:r>
      <w:r w:rsidRPr="00A1599B">
        <w:rPr>
          <w:sz w:val="24"/>
          <w:szCs w:val="24"/>
        </w:rPr>
        <w:t xml:space="preserve"> </w:t>
      </w:r>
      <w:r w:rsidR="00A1599B" w:rsidRPr="00A1599B">
        <w:rPr>
          <w:sz w:val="24"/>
          <w:szCs w:val="24"/>
        </w:rPr>
        <w:t>Use s</w:t>
      </w:r>
      <w:r w:rsidRPr="00A1599B">
        <w:rPr>
          <w:sz w:val="24"/>
          <w:szCs w:val="24"/>
        </w:rPr>
        <w:t xml:space="preserve">hared excel sheet, new procedures needed to talk to IT – nothing implemented yet, but </w:t>
      </w:r>
      <w:r w:rsidR="00A1599B">
        <w:rPr>
          <w:sz w:val="24"/>
          <w:szCs w:val="24"/>
        </w:rPr>
        <w:t>i</w:t>
      </w:r>
      <w:r w:rsidRPr="00A1599B">
        <w:rPr>
          <w:sz w:val="24"/>
          <w:szCs w:val="24"/>
        </w:rPr>
        <w:t>t’s coming down the line.</w:t>
      </w:r>
    </w:p>
    <w:p w14:paraId="69419EEF" w14:textId="476020C5" w:rsidR="00B85B54" w:rsidRPr="00A1599B" w:rsidRDefault="00B85B54" w:rsidP="00B85B54">
      <w:pPr>
        <w:pStyle w:val="ListParagraph"/>
        <w:numPr>
          <w:ilvl w:val="4"/>
          <w:numId w:val="1"/>
        </w:numPr>
        <w:rPr>
          <w:sz w:val="24"/>
          <w:szCs w:val="24"/>
        </w:rPr>
      </w:pPr>
      <w:r w:rsidRPr="00A1599B">
        <w:rPr>
          <w:sz w:val="24"/>
          <w:szCs w:val="24"/>
        </w:rPr>
        <w:t xml:space="preserve">Not on </w:t>
      </w:r>
      <w:proofErr w:type="spellStart"/>
      <w:r w:rsidR="00A1599B">
        <w:rPr>
          <w:sz w:val="24"/>
          <w:szCs w:val="24"/>
        </w:rPr>
        <w:t>S</w:t>
      </w:r>
      <w:r w:rsidRPr="00A1599B">
        <w:rPr>
          <w:sz w:val="24"/>
          <w:szCs w:val="24"/>
        </w:rPr>
        <w:t>harepoint</w:t>
      </w:r>
      <w:proofErr w:type="spellEnd"/>
      <w:r w:rsidRPr="00A1599B">
        <w:rPr>
          <w:sz w:val="24"/>
          <w:szCs w:val="24"/>
        </w:rPr>
        <w:t>, shared directly online through OneDrive to specific people who need it.</w:t>
      </w:r>
    </w:p>
    <w:p w14:paraId="4940B054" w14:textId="1B7FDCCA" w:rsidR="00B85B54" w:rsidRPr="00A1599B" w:rsidRDefault="00B85B54" w:rsidP="00B85B54">
      <w:pPr>
        <w:pStyle w:val="ListParagraph"/>
        <w:numPr>
          <w:ilvl w:val="4"/>
          <w:numId w:val="1"/>
        </w:numPr>
        <w:rPr>
          <w:sz w:val="24"/>
          <w:szCs w:val="24"/>
        </w:rPr>
      </w:pPr>
      <w:r w:rsidRPr="00A1599B">
        <w:rPr>
          <w:sz w:val="24"/>
          <w:szCs w:val="24"/>
        </w:rPr>
        <w:t>3 sites, 2 tutorial desks, 1 student success site so they all need different log ins.</w:t>
      </w:r>
    </w:p>
    <w:p w14:paraId="40ECF8CB" w14:textId="2E207523" w:rsidR="00B85B54" w:rsidRPr="00CC7405" w:rsidRDefault="00B85B54" w:rsidP="00B85B54">
      <w:pPr>
        <w:pStyle w:val="ListParagraph"/>
        <w:numPr>
          <w:ilvl w:val="3"/>
          <w:numId w:val="1"/>
        </w:numPr>
        <w:rPr>
          <w:sz w:val="24"/>
          <w:szCs w:val="24"/>
        </w:rPr>
      </w:pPr>
      <w:r w:rsidRPr="00CC7405">
        <w:rPr>
          <w:sz w:val="24"/>
          <w:szCs w:val="24"/>
        </w:rPr>
        <w:lastRenderedPageBreak/>
        <w:t xml:space="preserve">Lori – Shared log in at circ desks – created </w:t>
      </w:r>
      <w:r w:rsidR="00A1599B">
        <w:rPr>
          <w:sz w:val="24"/>
          <w:szCs w:val="24"/>
        </w:rPr>
        <w:t xml:space="preserve">each computer </w:t>
      </w:r>
      <w:r w:rsidRPr="00CC7405">
        <w:rPr>
          <w:sz w:val="24"/>
          <w:szCs w:val="24"/>
        </w:rPr>
        <w:t xml:space="preserve">as </w:t>
      </w:r>
      <w:r w:rsidR="00A1599B">
        <w:rPr>
          <w:sz w:val="24"/>
          <w:szCs w:val="24"/>
        </w:rPr>
        <w:t>A</w:t>
      </w:r>
      <w:r w:rsidRPr="00CC7405">
        <w:rPr>
          <w:sz w:val="24"/>
          <w:szCs w:val="24"/>
        </w:rPr>
        <w:t xml:space="preserve">lma users as if they were people with their own password. </w:t>
      </w:r>
      <w:r w:rsidR="00A1599B">
        <w:rPr>
          <w:sz w:val="24"/>
          <w:szCs w:val="24"/>
        </w:rPr>
        <w:t xml:space="preserve">Computers just stay logged in so anyone can use them.  Not known yet how new shared logins (e.g., for adjuncts) will be secured.  Know </w:t>
      </w:r>
      <w:r w:rsidRPr="00CC7405">
        <w:rPr>
          <w:sz w:val="24"/>
          <w:szCs w:val="24"/>
        </w:rPr>
        <w:t xml:space="preserve">we need to be more conscious of password security (even our own log ins). </w:t>
      </w:r>
    </w:p>
    <w:p w14:paraId="0D245806" w14:textId="7C235E73" w:rsidR="00B85B54" w:rsidRPr="00CC7405" w:rsidRDefault="00B85B54" w:rsidP="00B85B54">
      <w:pPr>
        <w:pStyle w:val="ListParagraph"/>
        <w:numPr>
          <w:ilvl w:val="3"/>
          <w:numId w:val="1"/>
        </w:numPr>
        <w:rPr>
          <w:sz w:val="24"/>
          <w:szCs w:val="24"/>
        </w:rPr>
      </w:pPr>
      <w:r w:rsidRPr="00CC7405">
        <w:rPr>
          <w:sz w:val="24"/>
          <w:szCs w:val="24"/>
        </w:rPr>
        <w:t>Amanda – verbally shared and wrote down own passwords that they need – no shared drive. It’s been tricky to figure out. Some testing has been done with simultaneous check ins and check outs with same patrons and it ended up okay at the end.  No testing of editing items though.</w:t>
      </w:r>
    </w:p>
    <w:p w14:paraId="73EB6918" w14:textId="71BA2DF9" w:rsidR="00B85B54" w:rsidRPr="00CC7405" w:rsidRDefault="00B85B54" w:rsidP="00B85B54">
      <w:pPr>
        <w:pStyle w:val="ListParagraph"/>
        <w:numPr>
          <w:ilvl w:val="3"/>
          <w:numId w:val="1"/>
        </w:numPr>
        <w:rPr>
          <w:sz w:val="24"/>
          <w:szCs w:val="24"/>
        </w:rPr>
      </w:pPr>
      <w:r w:rsidRPr="00CC7405">
        <w:rPr>
          <w:sz w:val="24"/>
          <w:szCs w:val="24"/>
        </w:rPr>
        <w:t>How many people testing synchronously? 3 people using same log in for different things.</w:t>
      </w:r>
    </w:p>
    <w:p w14:paraId="0E82938F" w14:textId="1017A751" w:rsidR="00B85B54" w:rsidRPr="00CC7405" w:rsidRDefault="00B85B54" w:rsidP="00B85B54">
      <w:pPr>
        <w:pStyle w:val="ListParagraph"/>
        <w:numPr>
          <w:ilvl w:val="3"/>
          <w:numId w:val="1"/>
        </w:numPr>
        <w:rPr>
          <w:sz w:val="24"/>
          <w:szCs w:val="24"/>
        </w:rPr>
      </w:pPr>
      <w:r w:rsidRPr="00CC7405">
        <w:rPr>
          <w:sz w:val="24"/>
          <w:szCs w:val="24"/>
        </w:rPr>
        <w:t>Lynda – Alma recommended that we don’t use synch accounts, however ignored it and continued as plan</w:t>
      </w:r>
      <w:r w:rsidR="00A1599B">
        <w:rPr>
          <w:sz w:val="24"/>
          <w:szCs w:val="24"/>
        </w:rPr>
        <w:t>ned</w:t>
      </w:r>
      <w:r w:rsidRPr="00CC7405">
        <w:rPr>
          <w:sz w:val="24"/>
          <w:szCs w:val="24"/>
        </w:rPr>
        <w:t xml:space="preserve"> to </w:t>
      </w:r>
      <w:r w:rsidR="00A1599B">
        <w:rPr>
          <w:sz w:val="24"/>
          <w:szCs w:val="24"/>
        </w:rPr>
        <w:t>combine</w:t>
      </w:r>
      <w:r w:rsidRPr="00CC7405">
        <w:rPr>
          <w:sz w:val="24"/>
          <w:szCs w:val="24"/>
        </w:rPr>
        <w:t xml:space="preserve"> librarian</w:t>
      </w:r>
      <w:r w:rsidR="00A1599B">
        <w:rPr>
          <w:sz w:val="24"/>
          <w:szCs w:val="24"/>
        </w:rPr>
        <w:t xml:space="preserve"> accounts</w:t>
      </w:r>
      <w:r w:rsidRPr="00CC7405">
        <w:rPr>
          <w:sz w:val="24"/>
          <w:szCs w:val="24"/>
        </w:rPr>
        <w:t xml:space="preserve"> except for Access and Systems Librarian. Student workers will also be combined. Tests seem to indicate that shared log ins are going okay.  </w:t>
      </w:r>
    </w:p>
    <w:p w14:paraId="2DA6693D" w14:textId="48B25765" w:rsidR="00B85B54" w:rsidRPr="00A1599B" w:rsidRDefault="00B85B54" w:rsidP="00A1599B">
      <w:pPr>
        <w:pStyle w:val="ListParagraph"/>
        <w:numPr>
          <w:ilvl w:val="3"/>
          <w:numId w:val="1"/>
        </w:numPr>
        <w:rPr>
          <w:sz w:val="24"/>
          <w:szCs w:val="24"/>
        </w:rPr>
      </w:pPr>
      <w:r w:rsidRPr="00CC7405">
        <w:rPr>
          <w:sz w:val="24"/>
          <w:szCs w:val="24"/>
        </w:rPr>
        <w:t xml:space="preserve">Amanda – it’s a money trap – we can’t afford as libraries to purchase more user names. Students aren’t trained in Alma very well, so they’ll just have to be more </w:t>
      </w:r>
      <w:r w:rsidRPr="00CC7405">
        <w:rPr>
          <w:b/>
          <w:bCs/>
          <w:sz w:val="24"/>
          <w:szCs w:val="24"/>
        </w:rPr>
        <w:t>supervised</w:t>
      </w:r>
      <w:r w:rsidRPr="00CC7405">
        <w:rPr>
          <w:sz w:val="24"/>
          <w:szCs w:val="24"/>
        </w:rPr>
        <w:t>.</w:t>
      </w:r>
      <w:r w:rsidR="00A1599B">
        <w:rPr>
          <w:sz w:val="24"/>
          <w:szCs w:val="24"/>
        </w:rPr>
        <w:t xml:space="preserve">  </w:t>
      </w:r>
      <w:r w:rsidRPr="00A1599B">
        <w:rPr>
          <w:sz w:val="24"/>
          <w:szCs w:val="24"/>
        </w:rPr>
        <w:t>Interns did work at front desk, but will still have to share staff log-in.</w:t>
      </w:r>
    </w:p>
    <w:p w14:paraId="05972858" w14:textId="5E8F4B65" w:rsidR="00B85B54" w:rsidRPr="00CC7405" w:rsidRDefault="00B85B54" w:rsidP="00B85B54">
      <w:pPr>
        <w:pStyle w:val="ListParagraph"/>
        <w:numPr>
          <w:ilvl w:val="3"/>
          <w:numId w:val="1"/>
        </w:numPr>
        <w:rPr>
          <w:sz w:val="24"/>
          <w:szCs w:val="24"/>
        </w:rPr>
      </w:pPr>
      <w:r w:rsidRPr="00CC7405">
        <w:rPr>
          <w:sz w:val="24"/>
          <w:szCs w:val="24"/>
        </w:rPr>
        <w:t xml:space="preserve">Patty – still fighting to </w:t>
      </w:r>
      <w:r w:rsidR="00A1599B">
        <w:rPr>
          <w:sz w:val="24"/>
          <w:szCs w:val="24"/>
        </w:rPr>
        <w:t>get</w:t>
      </w:r>
      <w:r w:rsidRPr="00CC7405">
        <w:rPr>
          <w:sz w:val="24"/>
          <w:szCs w:val="24"/>
        </w:rPr>
        <w:t xml:space="preserve"> on campus.  Log-ins aren’t really an issue.  We cleaned up </w:t>
      </w:r>
      <w:r w:rsidR="00A1599B">
        <w:rPr>
          <w:sz w:val="24"/>
          <w:szCs w:val="24"/>
        </w:rPr>
        <w:t xml:space="preserve">the named users </w:t>
      </w:r>
      <w:r w:rsidRPr="00CC7405">
        <w:rPr>
          <w:sz w:val="24"/>
          <w:szCs w:val="24"/>
        </w:rPr>
        <w:t>and a</w:t>
      </w:r>
      <w:r w:rsidR="00A1599B">
        <w:rPr>
          <w:sz w:val="24"/>
          <w:szCs w:val="24"/>
        </w:rPr>
        <w:t>dded</w:t>
      </w:r>
      <w:r w:rsidRPr="00CC7405">
        <w:rPr>
          <w:sz w:val="24"/>
          <w:szCs w:val="24"/>
        </w:rPr>
        <w:t xml:space="preserve"> </w:t>
      </w:r>
      <w:r w:rsidR="00A1599B">
        <w:rPr>
          <w:sz w:val="24"/>
          <w:szCs w:val="24"/>
        </w:rPr>
        <w:t xml:space="preserve">a </w:t>
      </w:r>
      <w:r w:rsidRPr="00CC7405">
        <w:rPr>
          <w:sz w:val="24"/>
          <w:szCs w:val="24"/>
        </w:rPr>
        <w:t>shared one with the circ desk, which kept us in our numbers.  Easy to control. Probably six more months to figure it out.</w:t>
      </w:r>
    </w:p>
    <w:p w14:paraId="0E18CC3A" w14:textId="38FF69A1" w:rsidR="00B85B54" w:rsidRPr="00CC7405" w:rsidRDefault="00B85B54" w:rsidP="00B85B54">
      <w:pPr>
        <w:pStyle w:val="ListParagraph"/>
        <w:numPr>
          <w:ilvl w:val="3"/>
          <w:numId w:val="1"/>
        </w:numPr>
        <w:rPr>
          <w:sz w:val="24"/>
          <w:szCs w:val="24"/>
        </w:rPr>
      </w:pPr>
      <w:r w:rsidRPr="00CC7405">
        <w:rPr>
          <w:sz w:val="24"/>
          <w:szCs w:val="24"/>
        </w:rPr>
        <w:t>Anne – Shared student account and one for each desk</w:t>
      </w:r>
      <w:r w:rsidR="00253CAC" w:rsidRPr="00CC7405">
        <w:rPr>
          <w:sz w:val="24"/>
          <w:szCs w:val="24"/>
        </w:rPr>
        <w:t xml:space="preserve"> – Reserve/Circ and Tech Gear. Concern about matching mistake to person, but the time stamp should solve that, because we know who is scheduled and not too much overlap. </w:t>
      </w:r>
    </w:p>
    <w:p w14:paraId="4E8B054A" w14:textId="42E88077" w:rsidR="003F7D24" w:rsidRDefault="00253CAC" w:rsidP="00022F91">
      <w:pPr>
        <w:pStyle w:val="ListParagraph"/>
        <w:numPr>
          <w:ilvl w:val="3"/>
          <w:numId w:val="1"/>
        </w:numPr>
        <w:rPr>
          <w:sz w:val="24"/>
          <w:szCs w:val="24"/>
        </w:rPr>
      </w:pPr>
      <w:r w:rsidRPr="00A1599B">
        <w:rPr>
          <w:sz w:val="24"/>
          <w:szCs w:val="24"/>
        </w:rPr>
        <w:t xml:space="preserve">Lori – </w:t>
      </w:r>
      <w:r w:rsidR="00A1599B" w:rsidRPr="00A1599B">
        <w:rPr>
          <w:sz w:val="24"/>
          <w:szCs w:val="24"/>
        </w:rPr>
        <w:t>collecting info in a document about how colleges are going to address this is probably not a good idea from a security standpoint.  And computer security is generally controlled by ITS.  Would be hard to have best practices across colleges</w:t>
      </w:r>
      <w:r w:rsidR="00A1599B">
        <w:rPr>
          <w:sz w:val="24"/>
          <w:szCs w:val="24"/>
        </w:rPr>
        <w:t xml:space="preserve"> (beyond scope)</w:t>
      </w:r>
      <w:r w:rsidR="00A1599B" w:rsidRPr="00A1599B">
        <w:rPr>
          <w:sz w:val="24"/>
          <w:szCs w:val="24"/>
        </w:rPr>
        <w:t xml:space="preserve">. </w:t>
      </w:r>
    </w:p>
    <w:p w14:paraId="7002C085" w14:textId="77777777" w:rsidR="00A1599B" w:rsidRPr="00A1599B" w:rsidRDefault="00A1599B" w:rsidP="00A1599B">
      <w:pPr>
        <w:pStyle w:val="ListParagraph"/>
        <w:ind w:left="2880"/>
        <w:rPr>
          <w:sz w:val="24"/>
          <w:szCs w:val="24"/>
        </w:rPr>
      </w:pPr>
    </w:p>
    <w:p w14:paraId="4656BBCD" w14:textId="77777777" w:rsidR="009213BE" w:rsidRPr="00CC7405" w:rsidRDefault="00392649" w:rsidP="00363BB4">
      <w:pPr>
        <w:pStyle w:val="ListParagraph"/>
        <w:numPr>
          <w:ilvl w:val="0"/>
          <w:numId w:val="1"/>
        </w:numPr>
        <w:rPr>
          <w:b/>
          <w:bCs/>
          <w:sz w:val="24"/>
          <w:szCs w:val="24"/>
        </w:rPr>
      </w:pPr>
      <w:r w:rsidRPr="00CC7405">
        <w:rPr>
          <w:b/>
          <w:bCs/>
          <w:sz w:val="24"/>
          <w:szCs w:val="24"/>
        </w:rPr>
        <w:t xml:space="preserve">Project </w:t>
      </w:r>
      <w:r w:rsidR="009213BE" w:rsidRPr="00CC7405">
        <w:rPr>
          <w:b/>
          <w:bCs/>
          <w:sz w:val="24"/>
          <w:szCs w:val="24"/>
        </w:rPr>
        <w:t>update</w:t>
      </w:r>
      <w:r w:rsidRPr="00CC7405">
        <w:rPr>
          <w:b/>
          <w:bCs/>
          <w:sz w:val="24"/>
          <w:szCs w:val="24"/>
        </w:rPr>
        <w:t>s</w:t>
      </w:r>
      <w:r w:rsidR="0024271F" w:rsidRPr="00CC7405">
        <w:rPr>
          <w:b/>
          <w:bCs/>
          <w:sz w:val="24"/>
          <w:szCs w:val="24"/>
        </w:rPr>
        <w:t xml:space="preserve"> </w:t>
      </w:r>
    </w:p>
    <w:p w14:paraId="086F9219" w14:textId="37CAE49D" w:rsidR="009213BE" w:rsidRPr="00CC7405" w:rsidRDefault="00243654" w:rsidP="009A3E20">
      <w:pPr>
        <w:pStyle w:val="ListParagraph"/>
        <w:numPr>
          <w:ilvl w:val="1"/>
          <w:numId w:val="1"/>
        </w:numPr>
        <w:rPr>
          <w:b/>
          <w:bCs/>
          <w:sz w:val="24"/>
          <w:szCs w:val="24"/>
        </w:rPr>
      </w:pPr>
      <w:r w:rsidRPr="00CC7405">
        <w:rPr>
          <w:b/>
          <w:bCs/>
          <w:sz w:val="24"/>
          <w:szCs w:val="24"/>
        </w:rPr>
        <w:t>S</w:t>
      </w:r>
      <w:r w:rsidR="009213BE" w:rsidRPr="00CC7405">
        <w:rPr>
          <w:b/>
          <w:bCs/>
          <w:sz w:val="24"/>
          <w:szCs w:val="24"/>
        </w:rPr>
        <w:t>canning and digitization</w:t>
      </w:r>
      <w:r w:rsidR="00151B47" w:rsidRPr="00CC7405">
        <w:rPr>
          <w:b/>
          <w:bCs/>
          <w:sz w:val="24"/>
          <w:szCs w:val="24"/>
        </w:rPr>
        <w:t xml:space="preserve"> – Rebecca, Anne, Tatiana</w:t>
      </w:r>
    </w:p>
    <w:p w14:paraId="7DB11E8B" w14:textId="2601B057" w:rsidR="00253CAC" w:rsidRPr="00CC7405" w:rsidRDefault="00253CAC" w:rsidP="00253CAC">
      <w:pPr>
        <w:pStyle w:val="ListParagraph"/>
        <w:numPr>
          <w:ilvl w:val="2"/>
          <w:numId w:val="1"/>
        </w:numPr>
        <w:rPr>
          <w:sz w:val="24"/>
          <w:szCs w:val="24"/>
        </w:rPr>
      </w:pPr>
      <w:r w:rsidRPr="00CC7405">
        <w:rPr>
          <w:sz w:val="24"/>
          <w:szCs w:val="24"/>
        </w:rPr>
        <w:t xml:space="preserve">Wanted </w:t>
      </w:r>
      <w:proofErr w:type="gramStart"/>
      <w:r w:rsidRPr="00CC7405">
        <w:rPr>
          <w:sz w:val="24"/>
          <w:szCs w:val="24"/>
        </w:rPr>
        <w:t>to  provide</w:t>
      </w:r>
      <w:proofErr w:type="gramEnd"/>
      <w:r w:rsidRPr="00CC7405">
        <w:rPr>
          <w:sz w:val="24"/>
          <w:szCs w:val="24"/>
        </w:rPr>
        <w:t xml:space="preserve"> a demo more than online documentation, but nobody has it actually set up.  Jeff </w:t>
      </w:r>
      <w:proofErr w:type="spellStart"/>
      <w:r w:rsidRPr="00CC7405">
        <w:rPr>
          <w:sz w:val="24"/>
          <w:szCs w:val="24"/>
        </w:rPr>
        <w:t>Sobol</w:t>
      </w:r>
      <w:proofErr w:type="spellEnd"/>
      <w:r w:rsidRPr="00CC7405">
        <w:rPr>
          <w:sz w:val="24"/>
          <w:szCs w:val="24"/>
        </w:rPr>
        <w:t xml:space="preserve"> </w:t>
      </w:r>
      <w:r w:rsidR="00CC7405">
        <w:rPr>
          <w:sz w:val="24"/>
          <w:szCs w:val="24"/>
        </w:rPr>
        <w:t xml:space="preserve">(super helpful and glad to have on board) </w:t>
      </w:r>
      <w:r w:rsidRPr="00CC7405">
        <w:rPr>
          <w:sz w:val="24"/>
          <w:szCs w:val="24"/>
        </w:rPr>
        <w:t xml:space="preserve">had communicated about it – </w:t>
      </w:r>
      <w:r w:rsidR="00A1599B">
        <w:rPr>
          <w:sz w:val="24"/>
          <w:szCs w:val="24"/>
        </w:rPr>
        <w:t>He’s m</w:t>
      </w:r>
      <w:r w:rsidRPr="00CC7405">
        <w:rPr>
          <w:sz w:val="24"/>
          <w:szCs w:val="24"/>
        </w:rPr>
        <w:t>ore than happy to help – so he will be a guest for our next presentation. Will meet again soon to run through things again.</w:t>
      </w:r>
    </w:p>
    <w:p w14:paraId="2FFF1F29" w14:textId="62A49854" w:rsidR="00A1599B" w:rsidRPr="00A1599B" w:rsidRDefault="00253CAC" w:rsidP="00A1599B">
      <w:pPr>
        <w:pStyle w:val="ListParagraph"/>
        <w:numPr>
          <w:ilvl w:val="2"/>
          <w:numId w:val="1"/>
        </w:numPr>
        <w:rPr>
          <w:sz w:val="24"/>
          <w:szCs w:val="24"/>
        </w:rPr>
      </w:pPr>
      <w:r w:rsidRPr="00CC7405">
        <w:rPr>
          <w:sz w:val="24"/>
          <w:szCs w:val="24"/>
        </w:rPr>
        <w:lastRenderedPageBreak/>
        <w:t>Getting attention with “special guest” and it will be recorded so it will be good to have a real demo.</w:t>
      </w:r>
    </w:p>
    <w:p w14:paraId="3B448EC4" w14:textId="60C28C94" w:rsidR="00206D1D" w:rsidRPr="00CC7405" w:rsidRDefault="00A71150" w:rsidP="009A3E20">
      <w:pPr>
        <w:pStyle w:val="ListParagraph"/>
        <w:numPr>
          <w:ilvl w:val="1"/>
          <w:numId w:val="1"/>
        </w:numPr>
        <w:rPr>
          <w:b/>
          <w:bCs/>
          <w:sz w:val="24"/>
          <w:szCs w:val="24"/>
        </w:rPr>
      </w:pPr>
      <w:r w:rsidRPr="00CC7405">
        <w:rPr>
          <w:b/>
          <w:bCs/>
          <w:sz w:val="24"/>
          <w:szCs w:val="24"/>
        </w:rPr>
        <w:t>H</w:t>
      </w:r>
      <w:r w:rsidR="009213BE" w:rsidRPr="00CC7405">
        <w:rPr>
          <w:b/>
          <w:bCs/>
          <w:sz w:val="24"/>
          <w:szCs w:val="24"/>
        </w:rPr>
        <w:t xml:space="preserve">andling lost </w:t>
      </w:r>
      <w:r w:rsidRPr="00CC7405">
        <w:rPr>
          <w:b/>
          <w:bCs/>
          <w:sz w:val="24"/>
          <w:szCs w:val="24"/>
        </w:rPr>
        <w:t xml:space="preserve">and damaged </w:t>
      </w:r>
      <w:r w:rsidR="009213BE" w:rsidRPr="00CC7405">
        <w:rPr>
          <w:b/>
          <w:bCs/>
          <w:sz w:val="24"/>
          <w:szCs w:val="24"/>
        </w:rPr>
        <w:t>items</w:t>
      </w:r>
      <w:r w:rsidR="00151B47" w:rsidRPr="00CC7405">
        <w:rPr>
          <w:b/>
          <w:bCs/>
          <w:sz w:val="24"/>
          <w:szCs w:val="24"/>
        </w:rPr>
        <w:t xml:space="preserve"> – Lisa, Patty</w:t>
      </w:r>
    </w:p>
    <w:p w14:paraId="2297F00B" w14:textId="6B4FC7B2" w:rsidR="00253CAC" w:rsidRPr="00CC7405" w:rsidRDefault="00253CAC" w:rsidP="00253CAC">
      <w:pPr>
        <w:pStyle w:val="ListParagraph"/>
        <w:numPr>
          <w:ilvl w:val="2"/>
          <w:numId w:val="1"/>
        </w:numPr>
        <w:rPr>
          <w:sz w:val="24"/>
          <w:szCs w:val="24"/>
        </w:rPr>
      </w:pPr>
      <w:r w:rsidRPr="00CC7405">
        <w:rPr>
          <w:sz w:val="24"/>
          <w:szCs w:val="24"/>
        </w:rPr>
        <w:t xml:space="preserve">Lisa couldn’t be here, but Patty </w:t>
      </w:r>
      <w:r w:rsidR="00A1599B">
        <w:rPr>
          <w:sz w:val="24"/>
          <w:szCs w:val="24"/>
        </w:rPr>
        <w:t>shared that they met recently</w:t>
      </w:r>
      <w:proofErr w:type="gramStart"/>
      <w:r w:rsidRPr="00CC7405">
        <w:rPr>
          <w:sz w:val="24"/>
          <w:szCs w:val="24"/>
        </w:rPr>
        <w:t>.</w:t>
      </w:r>
      <w:r w:rsidR="00A1599B">
        <w:rPr>
          <w:sz w:val="24"/>
          <w:szCs w:val="24"/>
        </w:rPr>
        <w:t xml:space="preserve"> </w:t>
      </w:r>
      <w:proofErr w:type="gramEnd"/>
      <w:r w:rsidR="00A1599B">
        <w:rPr>
          <w:sz w:val="24"/>
          <w:szCs w:val="24"/>
        </w:rPr>
        <w:t xml:space="preserve">Discussed current GC guidance, which is too campus </w:t>
      </w:r>
      <w:proofErr w:type="gramStart"/>
      <w:r w:rsidR="00A1599B">
        <w:rPr>
          <w:sz w:val="24"/>
          <w:szCs w:val="24"/>
        </w:rPr>
        <w:t>specific</w:t>
      </w:r>
      <w:r w:rsidR="00833B0C">
        <w:rPr>
          <w:sz w:val="24"/>
          <w:szCs w:val="24"/>
        </w:rPr>
        <w:t xml:space="preserve">.  </w:t>
      </w:r>
      <w:proofErr w:type="gramEnd"/>
      <w:r w:rsidR="00833B0C">
        <w:rPr>
          <w:sz w:val="24"/>
          <w:szCs w:val="24"/>
        </w:rPr>
        <w:t>It needs more clean-up and generalization for others to adapt</w:t>
      </w:r>
      <w:r w:rsidRPr="00CC7405">
        <w:rPr>
          <w:sz w:val="24"/>
          <w:szCs w:val="24"/>
        </w:rPr>
        <w:t xml:space="preserve">. </w:t>
      </w:r>
      <w:r w:rsidR="00833B0C">
        <w:rPr>
          <w:sz w:val="24"/>
          <w:szCs w:val="24"/>
        </w:rPr>
        <w:t xml:space="preserve">They’ll be meeting again next week. </w:t>
      </w:r>
    </w:p>
    <w:p w14:paraId="5025CC32" w14:textId="504F5282" w:rsidR="001053AE" w:rsidRPr="00CC7405" w:rsidRDefault="00392649" w:rsidP="009A3E20">
      <w:pPr>
        <w:pStyle w:val="ListParagraph"/>
        <w:numPr>
          <w:ilvl w:val="1"/>
          <w:numId w:val="1"/>
        </w:numPr>
        <w:rPr>
          <w:b/>
          <w:bCs/>
          <w:sz w:val="24"/>
          <w:szCs w:val="24"/>
        </w:rPr>
      </w:pPr>
      <w:r w:rsidRPr="00CC7405">
        <w:rPr>
          <w:b/>
          <w:bCs/>
          <w:sz w:val="24"/>
          <w:szCs w:val="24"/>
        </w:rPr>
        <w:t>Room bookings in Alma</w:t>
      </w:r>
      <w:r w:rsidR="009E2999" w:rsidRPr="00CC7405">
        <w:rPr>
          <w:b/>
          <w:bCs/>
          <w:sz w:val="24"/>
          <w:szCs w:val="24"/>
        </w:rPr>
        <w:t xml:space="preserve"> </w:t>
      </w:r>
      <w:r w:rsidR="00253CAC" w:rsidRPr="00CC7405">
        <w:rPr>
          <w:b/>
          <w:bCs/>
          <w:sz w:val="24"/>
          <w:szCs w:val="24"/>
        </w:rPr>
        <w:t>–</w:t>
      </w:r>
      <w:r w:rsidR="009E2999" w:rsidRPr="00CC7405">
        <w:rPr>
          <w:b/>
          <w:bCs/>
          <w:sz w:val="24"/>
          <w:szCs w:val="24"/>
        </w:rPr>
        <w:t xml:space="preserve"> Kymber</w:t>
      </w:r>
    </w:p>
    <w:p w14:paraId="0E1D145B" w14:textId="174644CB" w:rsidR="00253CAC" w:rsidRPr="00CC7405" w:rsidRDefault="00253CAC" w:rsidP="00253CAC">
      <w:pPr>
        <w:pStyle w:val="ListParagraph"/>
        <w:numPr>
          <w:ilvl w:val="2"/>
          <w:numId w:val="1"/>
        </w:numPr>
        <w:rPr>
          <w:sz w:val="24"/>
          <w:szCs w:val="24"/>
        </w:rPr>
      </w:pPr>
      <w:r w:rsidRPr="00CC7405">
        <w:rPr>
          <w:sz w:val="24"/>
          <w:szCs w:val="24"/>
        </w:rPr>
        <w:t>Tabling this issue for now.  Nobody is using it at this point.</w:t>
      </w:r>
      <w:r w:rsidR="000D2A76" w:rsidRPr="00CC7405">
        <w:rPr>
          <w:sz w:val="24"/>
          <w:szCs w:val="24"/>
        </w:rPr>
        <w:t xml:space="preserve"> We will be using SARS at LTCC.</w:t>
      </w:r>
    </w:p>
    <w:p w14:paraId="3A99BF94" w14:textId="77777777" w:rsidR="00253CAC" w:rsidRPr="00CC7405" w:rsidRDefault="00253CAC" w:rsidP="00833B0C">
      <w:pPr>
        <w:pStyle w:val="ListParagraph"/>
        <w:ind w:left="2160"/>
        <w:rPr>
          <w:sz w:val="24"/>
          <w:szCs w:val="24"/>
        </w:rPr>
      </w:pPr>
    </w:p>
    <w:p w14:paraId="55176F95" w14:textId="77777777" w:rsidR="00392649" w:rsidRPr="00CC7405" w:rsidRDefault="00392649" w:rsidP="009A3E20">
      <w:pPr>
        <w:pStyle w:val="ListParagraph"/>
        <w:numPr>
          <w:ilvl w:val="1"/>
          <w:numId w:val="1"/>
        </w:numPr>
        <w:rPr>
          <w:b/>
          <w:bCs/>
          <w:sz w:val="24"/>
          <w:szCs w:val="24"/>
        </w:rPr>
      </w:pPr>
      <w:r w:rsidRPr="00CC7405">
        <w:rPr>
          <w:b/>
          <w:bCs/>
          <w:sz w:val="24"/>
          <w:szCs w:val="24"/>
        </w:rPr>
        <w:t>Updating Quick Tips</w:t>
      </w:r>
      <w:r w:rsidR="009E2999" w:rsidRPr="00CC7405">
        <w:rPr>
          <w:b/>
          <w:bCs/>
          <w:sz w:val="24"/>
          <w:szCs w:val="24"/>
        </w:rPr>
        <w:t xml:space="preserve"> - Lori</w:t>
      </w:r>
    </w:p>
    <w:p w14:paraId="7F2083A9" w14:textId="69D50C54" w:rsidR="009E2999" w:rsidRPr="00833B0C" w:rsidRDefault="009E2999" w:rsidP="009E2999">
      <w:pPr>
        <w:pStyle w:val="ListParagraph"/>
        <w:ind w:left="1440" w:firstLine="720"/>
        <w:rPr>
          <w:sz w:val="24"/>
          <w:szCs w:val="24"/>
        </w:rPr>
      </w:pPr>
      <w:r w:rsidRPr="00833B0C">
        <w:rPr>
          <w:sz w:val="24"/>
          <w:szCs w:val="24"/>
        </w:rPr>
        <w:t>New version of counting items used in house posted</w:t>
      </w:r>
    </w:p>
    <w:p w14:paraId="2D46EA2D" w14:textId="3A62CE75" w:rsidR="00253CAC" w:rsidRPr="00833B0C" w:rsidRDefault="00833B0C" w:rsidP="00253CAC">
      <w:pPr>
        <w:pStyle w:val="ListParagraph"/>
        <w:numPr>
          <w:ilvl w:val="3"/>
          <w:numId w:val="1"/>
        </w:numPr>
        <w:rPr>
          <w:sz w:val="24"/>
          <w:szCs w:val="24"/>
        </w:rPr>
      </w:pPr>
      <w:r>
        <w:rPr>
          <w:sz w:val="24"/>
          <w:szCs w:val="24"/>
        </w:rPr>
        <w:t xml:space="preserve">Updated for </w:t>
      </w:r>
      <w:r w:rsidR="00253CAC" w:rsidRPr="00833B0C">
        <w:rPr>
          <w:sz w:val="24"/>
          <w:szCs w:val="24"/>
        </w:rPr>
        <w:t xml:space="preserve">new interface and </w:t>
      </w:r>
      <w:r>
        <w:rPr>
          <w:sz w:val="24"/>
          <w:szCs w:val="24"/>
        </w:rPr>
        <w:t xml:space="preserve">to </w:t>
      </w:r>
      <w:r w:rsidR="00253CAC" w:rsidRPr="00833B0C">
        <w:rPr>
          <w:sz w:val="24"/>
          <w:szCs w:val="24"/>
        </w:rPr>
        <w:t xml:space="preserve">clarify glitches where things can go awry.  If you </w:t>
      </w:r>
      <w:r w:rsidR="001E38BE" w:rsidRPr="00833B0C">
        <w:rPr>
          <w:sz w:val="24"/>
          <w:szCs w:val="24"/>
        </w:rPr>
        <w:t>scan with “return items’ it will record as in house.  If you scan as house use, and it is checked out, it will automatically return it.  Also found other quick tips</w:t>
      </w:r>
      <w:r>
        <w:rPr>
          <w:sz w:val="24"/>
          <w:szCs w:val="24"/>
        </w:rPr>
        <w:t xml:space="preserve"> buried in email</w:t>
      </w:r>
      <w:r w:rsidR="001E38BE" w:rsidRPr="00833B0C">
        <w:rPr>
          <w:sz w:val="24"/>
          <w:szCs w:val="24"/>
        </w:rPr>
        <w:t xml:space="preserve">: Pay Button…will go back to those and see if we can post those. </w:t>
      </w:r>
      <w:r>
        <w:rPr>
          <w:sz w:val="24"/>
          <w:szCs w:val="24"/>
        </w:rPr>
        <w:t xml:space="preserve"> Will share list of existing QTs and what needs updating so others can help as they have time. </w:t>
      </w:r>
    </w:p>
    <w:p w14:paraId="0A15308B" w14:textId="566DCB52" w:rsidR="001E38BE" w:rsidRDefault="001E38BE" w:rsidP="00253CAC">
      <w:pPr>
        <w:pStyle w:val="ListParagraph"/>
        <w:numPr>
          <w:ilvl w:val="3"/>
          <w:numId w:val="1"/>
        </w:numPr>
        <w:rPr>
          <w:sz w:val="24"/>
          <w:szCs w:val="24"/>
        </w:rPr>
      </w:pPr>
      <w:r w:rsidRPr="00833B0C">
        <w:rPr>
          <w:sz w:val="24"/>
          <w:szCs w:val="24"/>
        </w:rPr>
        <w:t>FAQ – puzzling through how to do this.  We have the resources and documents.  Adding things like articles on re opening. Customizing Alma Letters and Notices (2017), but still useful and we’ll have more info coming up. FAQs are not quick tips, or documents, but how should we format it?  If anyone has suggestions or thoughts on what would make sense for FAQs, please share them.</w:t>
      </w:r>
    </w:p>
    <w:p w14:paraId="4D1DD9A3" w14:textId="2EF3A35C" w:rsidR="00833B0C" w:rsidRPr="00833B0C" w:rsidRDefault="00833B0C" w:rsidP="00833B0C">
      <w:pPr>
        <w:pStyle w:val="ListParagraph"/>
        <w:numPr>
          <w:ilvl w:val="1"/>
          <w:numId w:val="1"/>
        </w:numPr>
        <w:rPr>
          <w:sz w:val="24"/>
          <w:szCs w:val="24"/>
        </w:rPr>
      </w:pPr>
      <w:r>
        <w:rPr>
          <w:sz w:val="24"/>
          <w:szCs w:val="24"/>
        </w:rPr>
        <w:t>Other</w:t>
      </w:r>
    </w:p>
    <w:p w14:paraId="2F13BC06" w14:textId="65876A2A" w:rsidR="001E38BE" w:rsidRPr="00833B0C" w:rsidRDefault="001E38BE" w:rsidP="00253CAC">
      <w:pPr>
        <w:pStyle w:val="ListParagraph"/>
        <w:numPr>
          <w:ilvl w:val="3"/>
          <w:numId w:val="1"/>
        </w:numPr>
        <w:rPr>
          <w:sz w:val="24"/>
          <w:szCs w:val="24"/>
        </w:rPr>
      </w:pPr>
      <w:r w:rsidRPr="00833B0C">
        <w:rPr>
          <w:sz w:val="24"/>
          <w:szCs w:val="24"/>
        </w:rPr>
        <w:t xml:space="preserve">Lynda asked about analytics reports – lots of canned reports in the shared folder for the consortium. Patty has links to ALMA master class. </w:t>
      </w:r>
      <w:r w:rsidR="00833B0C">
        <w:rPr>
          <w:sz w:val="24"/>
          <w:szCs w:val="24"/>
        </w:rPr>
        <w:t>Check with Analytics work group for o</w:t>
      </w:r>
      <w:r w:rsidRPr="00833B0C">
        <w:rPr>
          <w:sz w:val="24"/>
          <w:szCs w:val="24"/>
        </w:rPr>
        <w:t xml:space="preserve">ffice hours or by appointment </w:t>
      </w:r>
      <w:r w:rsidR="00833B0C">
        <w:rPr>
          <w:sz w:val="24"/>
          <w:szCs w:val="24"/>
        </w:rPr>
        <w:t xml:space="preserve">for help </w:t>
      </w:r>
      <w:r w:rsidRPr="00833B0C">
        <w:rPr>
          <w:sz w:val="24"/>
          <w:szCs w:val="24"/>
        </w:rPr>
        <w:t>to set up reports.  Things are often institution specific and helps to have someone walk through it with you. Easy to see from their Wiki page.</w:t>
      </w:r>
    </w:p>
    <w:p w14:paraId="49E5F964" w14:textId="49F2280F" w:rsidR="001E38BE" w:rsidRPr="00833B0C" w:rsidRDefault="001E38BE" w:rsidP="00253CAC">
      <w:pPr>
        <w:pStyle w:val="ListParagraph"/>
        <w:numPr>
          <w:ilvl w:val="3"/>
          <w:numId w:val="1"/>
        </w:numPr>
        <w:rPr>
          <w:sz w:val="24"/>
          <w:szCs w:val="24"/>
        </w:rPr>
      </w:pPr>
      <w:r w:rsidRPr="00833B0C">
        <w:rPr>
          <w:sz w:val="24"/>
          <w:szCs w:val="24"/>
        </w:rPr>
        <w:t>Next week</w:t>
      </w:r>
      <w:r w:rsidR="00833B0C">
        <w:rPr>
          <w:sz w:val="24"/>
          <w:szCs w:val="24"/>
        </w:rPr>
        <w:t>:</w:t>
      </w:r>
      <w:r w:rsidRPr="00833B0C">
        <w:rPr>
          <w:sz w:val="24"/>
          <w:szCs w:val="24"/>
        </w:rPr>
        <w:t xml:space="preserve"> scanning office hour &amp; </w:t>
      </w:r>
      <w:r w:rsidR="00833B0C">
        <w:rPr>
          <w:sz w:val="24"/>
          <w:szCs w:val="24"/>
        </w:rPr>
        <w:t>G</w:t>
      </w:r>
      <w:r w:rsidRPr="00833B0C">
        <w:rPr>
          <w:sz w:val="24"/>
          <w:szCs w:val="24"/>
        </w:rPr>
        <w:t xml:space="preserve">overnance </w:t>
      </w:r>
      <w:r w:rsidR="00833B0C">
        <w:rPr>
          <w:sz w:val="24"/>
          <w:szCs w:val="24"/>
        </w:rPr>
        <w:t xml:space="preserve">Committee </w:t>
      </w:r>
      <w:proofErr w:type="gramStart"/>
      <w:r w:rsidRPr="00833B0C">
        <w:rPr>
          <w:sz w:val="24"/>
          <w:szCs w:val="24"/>
        </w:rPr>
        <w:t>meeting</w:t>
      </w:r>
      <w:r w:rsidR="00833B0C">
        <w:rPr>
          <w:sz w:val="24"/>
          <w:szCs w:val="24"/>
        </w:rPr>
        <w:t xml:space="preserve">.  </w:t>
      </w:r>
      <w:proofErr w:type="gramEnd"/>
      <w:r w:rsidR="00833B0C">
        <w:rPr>
          <w:sz w:val="24"/>
          <w:szCs w:val="24"/>
        </w:rPr>
        <w:t xml:space="preserve">If you have anything to share in the report or </w:t>
      </w:r>
      <w:proofErr w:type="gramStart"/>
      <w:r w:rsidR="00833B0C">
        <w:rPr>
          <w:sz w:val="24"/>
          <w:szCs w:val="24"/>
        </w:rPr>
        <w:t xml:space="preserve">questions, </w:t>
      </w:r>
      <w:r w:rsidRPr="00833B0C">
        <w:rPr>
          <w:sz w:val="24"/>
          <w:szCs w:val="24"/>
        </w:rPr>
        <w:t xml:space="preserve"> </w:t>
      </w:r>
      <w:r w:rsidR="00833B0C">
        <w:rPr>
          <w:sz w:val="24"/>
          <w:szCs w:val="24"/>
        </w:rPr>
        <w:t>l</w:t>
      </w:r>
      <w:r w:rsidRPr="00833B0C">
        <w:rPr>
          <w:sz w:val="24"/>
          <w:szCs w:val="24"/>
        </w:rPr>
        <w:t>et</w:t>
      </w:r>
      <w:proofErr w:type="gramEnd"/>
      <w:r w:rsidRPr="00833B0C">
        <w:rPr>
          <w:sz w:val="24"/>
          <w:szCs w:val="24"/>
        </w:rPr>
        <w:t xml:space="preserve"> Lori know.  </w:t>
      </w:r>
    </w:p>
    <w:p w14:paraId="0ECB7AC3" w14:textId="77777777" w:rsidR="00E91DBB" w:rsidRPr="00833B0C" w:rsidRDefault="00E91DBB" w:rsidP="006B3D1F">
      <w:pPr>
        <w:pStyle w:val="ListParagraph"/>
        <w:numPr>
          <w:ilvl w:val="2"/>
          <w:numId w:val="1"/>
        </w:numPr>
        <w:rPr>
          <w:b/>
          <w:bCs/>
          <w:sz w:val="24"/>
          <w:szCs w:val="24"/>
        </w:rPr>
      </w:pPr>
      <w:r w:rsidRPr="00833B0C">
        <w:rPr>
          <w:b/>
          <w:bCs/>
          <w:sz w:val="24"/>
          <w:szCs w:val="24"/>
        </w:rPr>
        <w:t xml:space="preserve">Future Topics: </w:t>
      </w:r>
    </w:p>
    <w:p w14:paraId="37EDAE13" w14:textId="087EB425" w:rsidR="006B3D1F" w:rsidRPr="00833B0C" w:rsidRDefault="006B3D1F" w:rsidP="00E91DBB">
      <w:pPr>
        <w:pStyle w:val="ListParagraph"/>
        <w:numPr>
          <w:ilvl w:val="3"/>
          <w:numId w:val="1"/>
        </w:numPr>
        <w:rPr>
          <w:sz w:val="24"/>
          <w:szCs w:val="24"/>
        </w:rPr>
      </w:pPr>
      <w:r w:rsidRPr="00833B0C">
        <w:rPr>
          <w:sz w:val="24"/>
          <w:szCs w:val="24"/>
        </w:rPr>
        <w:t>SMS notifications</w:t>
      </w:r>
    </w:p>
    <w:p w14:paraId="3B9C8F4B" w14:textId="0CA8EEDF" w:rsidR="0055382D" w:rsidRDefault="0055382D" w:rsidP="006B3D1F">
      <w:pPr>
        <w:pStyle w:val="ListParagraph"/>
        <w:numPr>
          <w:ilvl w:val="3"/>
          <w:numId w:val="1"/>
        </w:numPr>
        <w:rPr>
          <w:sz w:val="24"/>
          <w:szCs w:val="24"/>
        </w:rPr>
      </w:pPr>
      <w:r>
        <w:rPr>
          <w:sz w:val="24"/>
          <w:szCs w:val="24"/>
        </w:rPr>
        <w:t>SARS/</w:t>
      </w:r>
      <w:proofErr w:type="spellStart"/>
      <w:r>
        <w:rPr>
          <w:sz w:val="24"/>
          <w:szCs w:val="24"/>
        </w:rPr>
        <w:t>LibCal</w:t>
      </w:r>
      <w:proofErr w:type="spellEnd"/>
      <w:r>
        <w:rPr>
          <w:sz w:val="24"/>
          <w:szCs w:val="24"/>
        </w:rPr>
        <w:t>/Starfish/Acuity.</w:t>
      </w:r>
    </w:p>
    <w:p w14:paraId="3050A013" w14:textId="13C80071" w:rsidR="006B3D1F" w:rsidRPr="00833B0C" w:rsidRDefault="0055382D" w:rsidP="0055382D">
      <w:pPr>
        <w:pStyle w:val="ListParagraph"/>
        <w:numPr>
          <w:ilvl w:val="3"/>
          <w:numId w:val="1"/>
        </w:numPr>
        <w:rPr>
          <w:sz w:val="24"/>
          <w:szCs w:val="24"/>
        </w:rPr>
      </w:pPr>
      <w:r>
        <w:rPr>
          <w:sz w:val="24"/>
          <w:szCs w:val="24"/>
        </w:rPr>
        <w:t xml:space="preserve">Getting Alma and other student appointment and communication systems to talk to each other </w:t>
      </w:r>
    </w:p>
    <w:p w14:paraId="72341F05" w14:textId="0C880C54" w:rsidR="006B3D1F" w:rsidRPr="00833B0C" w:rsidRDefault="006B3D1F" w:rsidP="006B3D1F">
      <w:pPr>
        <w:pStyle w:val="ListParagraph"/>
        <w:numPr>
          <w:ilvl w:val="3"/>
          <w:numId w:val="1"/>
        </w:numPr>
        <w:rPr>
          <w:sz w:val="24"/>
          <w:szCs w:val="24"/>
        </w:rPr>
      </w:pPr>
      <w:r w:rsidRPr="00833B0C">
        <w:rPr>
          <w:sz w:val="24"/>
          <w:szCs w:val="24"/>
        </w:rPr>
        <w:t xml:space="preserve">Efrain will share </w:t>
      </w:r>
      <w:r w:rsidR="0055382D">
        <w:rPr>
          <w:sz w:val="24"/>
          <w:szCs w:val="24"/>
        </w:rPr>
        <w:t xml:space="preserve">information </w:t>
      </w:r>
      <w:r w:rsidRPr="00833B0C">
        <w:rPr>
          <w:sz w:val="24"/>
          <w:szCs w:val="24"/>
        </w:rPr>
        <w:t>from systems librarian.</w:t>
      </w:r>
    </w:p>
    <w:p w14:paraId="19BA877D" w14:textId="77777777" w:rsidR="00243654" w:rsidRPr="00CC7405" w:rsidRDefault="00243654" w:rsidP="00B74B91">
      <w:pPr>
        <w:rPr>
          <w:sz w:val="24"/>
          <w:szCs w:val="24"/>
        </w:rPr>
      </w:pPr>
    </w:p>
    <w:p w14:paraId="23EC7E3C" w14:textId="77777777" w:rsidR="00AC37B8" w:rsidRPr="00CC7405" w:rsidRDefault="00AC37B8">
      <w:pPr>
        <w:rPr>
          <w:b/>
          <w:sz w:val="24"/>
          <w:szCs w:val="24"/>
        </w:rPr>
      </w:pPr>
    </w:p>
    <w:p w14:paraId="42B383A3" w14:textId="77777777" w:rsidR="00FF1D55" w:rsidRPr="00CC7405" w:rsidRDefault="00E50A03">
      <w:pPr>
        <w:rPr>
          <w:b/>
          <w:sz w:val="24"/>
          <w:szCs w:val="24"/>
        </w:rPr>
      </w:pPr>
      <w:r w:rsidRPr="00CC7405">
        <w:rPr>
          <w:b/>
          <w:sz w:val="24"/>
          <w:szCs w:val="24"/>
        </w:rPr>
        <w:t>Upcoming</w:t>
      </w:r>
      <w:r w:rsidR="00175FAE" w:rsidRPr="00CC7405">
        <w:rPr>
          <w:b/>
          <w:sz w:val="24"/>
          <w:szCs w:val="24"/>
        </w:rPr>
        <w:t xml:space="preserve"> Calendar Items</w:t>
      </w:r>
      <w:r w:rsidR="006A663B" w:rsidRPr="00CC7405">
        <w:rPr>
          <w:b/>
          <w:sz w:val="24"/>
          <w:szCs w:val="24"/>
        </w:rPr>
        <w:t>:</w:t>
      </w:r>
    </w:p>
    <w:p w14:paraId="7BCDD4C2" w14:textId="77777777" w:rsidR="006A663B" w:rsidRPr="00CC7405" w:rsidRDefault="006A663B">
      <w:pPr>
        <w:rPr>
          <w:sz w:val="24"/>
          <w:szCs w:val="24"/>
        </w:rPr>
      </w:pPr>
      <w:r w:rsidRPr="00CC7405">
        <w:rPr>
          <w:sz w:val="24"/>
          <w:szCs w:val="24"/>
        </w:rPr>
        <w:t>Next meetin</w:t>
      </w:r>
      <w:r w:rsidR="00361C04" w:rsidRPr="00CC7405">
        <w:rPr>
          <w:sz w:val="24"/>
          <w:szCs w:val="24"/>
        </w:rPr>
        <w:t xml:space="preserve">g:  </w:t>
      </w:r>
      <w:r w:rsidR="004B2381" w:rsidRPr="00CC7405">
        <w:rPr>
          <w:sz w:val="24"/>
          <w:szCs w:val="24"/>
        </w:rPr>
        <w:t>Mar</w:t>
      </w:r>
      <w:r w:rsidR="0069048F" w:rsidRPr="00CC7405">
        <w:rPr>
          <w:sz w:val="24"/>
          <w:szCs w:val="24"/>
        </w:rPr>
        <w:t>. 10</w:t>
      </w:r>
      <w:r w:rsidR="007E7DD6" w:rsidRPr="00CC7405">
        <w:rPr>
          <w:sz w:val="24"/>
          <w:szCs w:val="24"/>
        </w:rPr>
        <w:t>, 1:00 p.m.</w:t>
      </w:r>
    </w:p>
    <w:p w14:paraId="226820CC" w14:textId="77777777" w:rsidR="00A54F30" w:rsidRPr="00CC7405" w:rsidRDefault="00A54F30" w:rsidP="00A54F30">
      <w:pPr>
        <w:rPr>
          <w:sz w:val="24"/>
          <w:szCs w:val="24"/>
        </w:rPr>
      </w:pPr>
      <w:r w:rsidRPr="00CC7405">
        <w:rPr>
          <w:sz w:val="24"/>
          <w:szCs w:val="24"/>
        </w:rPr>
        <w:t xml:space="preserve">Next office hour:  </w:t>
      </w:r>
      <w:r w:rsidR="004B2381" w:rsidRPr="00CC7405">
        <w:rPr>
          <w:sz w:val="24"/>
          <w:szCs w:val="24"/>
        </w:rPr>
        <w:t>Mar</w:t>
      </w:r>
      <w:r w:rsidR="0069048F" w:rsidRPr="00CC7405">
        <w:rPr>
          <w:sz w:val="24"/>
          <w:szCs w:val="24"/>
        </w:rPr>
        <w:t xml:space="preserve">. </w:t>
      </w:r>
      <w:r w:rsidR="004B2381" w:rsidRPr="00CC7405">
        <w:rPr>
          <w:sz w:val="24"/>
          <w:szCs w:val="24"/>
        </w:rPr>
        <w:t>3</w:t>
      </w:r>
      <w:r w:rsidRPr="00CC7405">
        <w:rPr>
          <w:sz w:val="24"/>
          <w:szCs w:val="24"/>
        </w:rPr>
        <w:t xml:space="preserve">, </w:t>
      </w:r>
      <w:r w:rsidR="004B2381" w:rsidRPr="00CC7405">
        <w:rPr>
          <w:sz w:val="24"/>
          <w:szCs w:val="24"/>
        </w:rPr>
        <w:t>1</w:t>
      </w:r>
      <w:r w:rsidRPr="00CC7405">
        <w:rPr>
          <w:sz w:val="24"/>
          <w:szCs w:val="24"/>
        </w:rPr>
        <w:t>:00 p.m.</w:t>
      </w:r>
    </w:p>
    <w:p w14:paraId="0FBEF194" w14:textId="77777777" w:rsidR="00A54F30" w:rsidRPr="00CC7405" w:rsidRDefault="00A54F30" w:rsidP="00A54F30">
      <w:pPr>
        <w:rPr>
          <w:sz w:val="24"/>
          <w:szCs w:val="24"/>
        </w:rPr>
      </w:pPr>
      <w:r w:rsidRPr="00CC7405">
        <w:rPr>
          <w:sz w:val="24"/>
          <w:szCs w:val="24"/>
        </w:rPr>
        <w:t>LSP Wednesday Webinar Series: 11:00 a.m. weekly</w:t>
      </w:r>
    </w:p>
    <w:p w14:paraId="2B466879" w14:textId="77777777" w:rsidR="00A54F30" w:rsidRPr="00CC7405" w:rsidRDefault="00A54F30" w:rsidP="00A54F30">
      <w:pPr>
        <w:rPr>
          <w:sz w:val="24"/>
          <w:szCs w:val="24"/>
        </w:rPr>
      </w:pPr>
      <w:r w:rsidRPr="00CC7405">
        <w:rPr>
          <w:sz w:val="24"/>
          <w:szCs w:val="24"/>
        </w:rPr>
        <w:t xml:space="preserve">LSP Governance Committee meeting: </w:t>
      </w:r>
      <w:r w:rsidR="00392649" w:rsidRPr="00CC7405">
        <w:rPr>
          <w:sz w:val="24"/>
          <w:szCs w:val="24"/>
        </w:rPr>
        <w:t>Mar</w:t>
      </w:r>
      <w:r w:rsidRPr="00CC7405">
        <w:rPr>
          <w:sz w:val="24"/>
          <w:szCs w:val="24"/>
        </w:rPr>
        <w:t>. 5</w:t>
      </w:r>
    </w:p>
    <w:p w14:paraId="4722BC27" w14:textId="77777777" w:rsidR="00A54F30" w:rsidRPr="00CC7405" w:rsidRDefault="00A54F30" w:rsidP="00A54F30">
      <w:pPr>
        <w:rPr>
          <w:b/>
          <w:sz w:val="24"/>
          <w:szCs w:val="24"/>
        </w:rPr>
      </w:pPr>
    </w:p>
    <w:p w14:paraId="1A9907FA" w14:textId="77777777" w:rsidR="00A54F30" w:rsidRPr="00CC7405" w:rsidRDefault="00A54F30" w:rsidP="00A54F30">
      <w:pPr>
        <w:rPr>
          <w:sz w:val="24"/>
          <w:szCs w:val="24"/>
        </w:rPr>
      </w:pPr>
      <w:r w:rsidRPr="00CC7405">
        <w:rPr>
          <w:b/>
          <w:sz w:val="24"/>
          <w:szCs w:val="24"/>
        </w:rPr>
        <w:t>Rotation for Minutes:</w:t>
      </w:r>
      <w:r w:rsidRPr="00CC7405">
        <w:rPr>
          <w:b/>
          <w:sz w:val="24"/>
          <w:szCs w:val="24"/>
        </w:rPr>
        <w:br/>
      </w:r>
      <w:r w:rsidRPr="00CC7405">
        <w:rPr>
          <w:sz w:val="24"/>
          <w:szCs w:val="24"/>
        </w:rPr>
        <w:t>Feb. 24:  Kymber, Lake Tahoe Community College</w:t>
      </w:r>
    </w:p>
    <w:p w14:paraId="7BD3B332" w14:textId="77777777" w:rsidR="00A54F30" w:rsidRPr="00CC7405" w:rsidRDefault="00A54F30" w:rsidP="00A54F30">
      <w:pPr>
        <w:rPr>
          <w:sz w:val="24"/>
          <w:szCs w:val="24"/>
          <w:lang w:val="es-419"/>
        </w:rPr>
      </w:pPr>
      <w:r w:rsidRPr="00CC7405">
        <w:rPr>
          <w:sz w:val="24"/>
          <w:szCs w:val="24"/>
          <w:lang w:val="es-419"/>
        </w:rPr>
        <w:t xml:space="preserve">Mar. 10:  </w:t>
      </w:r>
      <w:proofErr w:type="spellStart"/>
      <w:r w:rsidRPr="00CC7405">
        <w:rPr>
          <w:sz w:val="24"/>
          <w:szCs w:val="24"/>
          <w:lang w:val="es-419"/>
        </w:rPr>
        <w:t>Parisa</w:t>
      </w:r>
      <w:proofErr w:type="spellEnd"/>
      <w:r w:rsidRPr="00CC7405">
        <w:rPr>
          <w:sz w:val="24"/>
          <w:szCs w:val="24"/>
          <w:lang w:val="es-419"/>
        </w:rPr>
        <w:t xml:space="preserve">, Los </w:t>
      </w:r>
      <w:proofErr w:type="spellStart"/>
      <w:r w:rsidRPr="00CC7405">
        <w:rPr>
          <w:sz w:val="24"/>
          <w:szCs w:val="24"/>
          <w:lang w:val="es-419"/>
        </w:rPr>
        <w:t>Angeles</w:t>
      </w:r>
      <w:proofErr w:type="spellEnd"/>
      <w:r w:rsidRPr="00CC7405">
        <w:rPr>
          <w:sz w:val="24"/>
          <w:szCs w:val="24"/>
          <w:lang w:val="es-419"/>
        </w:rPr>
        <w:t xml:space="preserve"> </w:t>
      </w:r>
      <w:proofErr w:type="spellStart"/>
      <w:r w:rsidRPr="00CC7405">
        <w:rPr>
          <w:sz w:val="24"/>
          <w:szCs w:val="24"/>
          <w:lang w:val="es-419"/>
        </w:rPr>
        <w:t>Southwest</w:t>
      </w:r>
      <w:proofErr w:type="spellEnd"/>
      <w:r w:rsidRPr="00CC7405">
        <w:rPr>
          <w:sz w:val="24"/>
          <w:szCs w:val="24"/>
          <w:lang w:val="es-419"/>
        </w:rPr>
        <w:t xml:space="preserve"> College</w:t>
      </w:r>
    </w:p>
    <w:p w14:paraId="038E79E8" w14:textId="77777777" w:rsidR="0069048F" w:rsidRPr="00CC7405" w:rsidRDefault="00A54F30" w:rsidP="00A54F30">
      <w:pPr>
        <w:rPr>
          <w:sz w:val="24"/>
          <w:szCs w:val="24"/>
          <w:lang w:val="es-419"/>
        </w:rPr>
      </w:pPr>
      <w:r w:rsidRPr="00CC7405">
        <w:rPr>
          <w:sz w:val="24"/>
          <w:szCs w:val="24"/>
          <w:lang w:val="es-419"/>
        </w:rPr>
        <w:t xml:space="preserve">Mar. 24:  </w:t>
      </w:r>
      <w:r w:rsidR="0069048F" w:rsidRPr="00CC7405">
        <w:rPr>
          <w:sz w:val="24"/>
          <w:szCs w:val="24"/>
          <w:lang w:val="es-419"/>
        </w:rPr>
        <w:t>Lena, Pasadena City College</w:t>
      </w:r>
    </w:p>
    <w:p w14:paraId="0BE76CC3" w14:textId="77777777" w:rsidR="00A54F30" w:rsidRPr="00CC7405" w:rsidRDefault="0069048F" w:rsidP="00A54F30">
      <w:pPr>
        <w:rPr>
          <w:sz w:val="24"/>
          <w:szCs w:val="24"/>
        </w:rPr>
      </w:pPr>
      <w:r w:rsidRPr="00CC7405">
        <w:rPr>
          <w:sz w:val="24"/>
          <w:szCs w:val="24"/>
        </w:rPr>
        <w:t xml:space="preserve">Apr. 14:  </w:t>
      </w:r>
      <w:r w:rsidR="00A54F30" w:rsidRPr="00CC7405">
        <w:rPr>
          <w:sz w:val="24"/>
          <w:szCs w:val="24"/>
        </w:rPr>
        <w:t xml:space="preserve">Jay, </w:t>
      </w:r>
      <w:proofErr w:type="spellStart"/>
      <w:r w:rsidR="00A54F30" w:rsidRPr="00CC7405">
        <w:rPr>
          <w:sz w:val="24"/>
          <w:szCs w:val="24"/>
        </w:rPr>
        <w:t>MiraCosta</w:t>
      </w:r>
      <w:proofErr w:type="spellEnd"/>
      <w:r w:rsidR="00A54F30" w:rsidRPr="00CC7405">
        <w:rPr>
          <w:sz w:val="24"/>
          <w:szCs w:val="24"/>
        </w:rPr>
        <w:t xml:space="preserve"> College</w:t>
      </w:r>
    </w:p>
    <w:p w14:paraId="48442026" w14:textId="77777777" w:rsidR="00A54F30" w:rsidRPr="00CC7405" w:rsidRDefault="00A54F30" w:rsidP="00A54F30">
      <w:pPr>
        <w:rPr>
          <w:sz w:val="24"/>
          <w:szCs w:val="24"/>
        </w:rPr>
      </w:pPr>
      <w:r w:rsidRPr="00CC7405">
        <w:rPr>
          <w:sz w:val="24"/>
          <w:szCs w:val="24"/>
        </w:rPr>
        <w:t>Apr. 28:  Anne, Santa Rosa Junior College</w:t>
      </w:r>
    </w:p>
    <w:p w14:paraId="78922B31" w14:textId="77777777" w:rsidR="00A54F30" w:rsidRPr="00CC7405" w:rsidRDefault="00A54F30" w:rsidP="00A54F30">
      <w:pPr>
        <w:rPr>
          <w:sz w:val="24"/>
          <w:szCs w:val="24"/>
        </w:rPr>
      </w:pPr>
      <w:r w:rsidRPr="00CC7405">
        <w:rPr>
          <w:sz w:val="24"/>
          <w:szCs w:val="24"/>
        </w:rPr>
        <w:t>May 12:  Patty, Southwestern College</w:t>
      </w:r>
    </w:p>
    <w:p w14:paraId="1A8FEB64" w14:textId="77777777" w:rsidR="00A54F30" w:rsidRPr="00CC7405" w:rsidRDefault="00A54F30" w:rsidP="00A54F30">
      <w:pPr>
        <w:rPr>
          <w:sz w:val="24"/>
          <w:szCs w:val="24"/>
        </w:rPr>
      </w:pPr>
      <w:r w:rsidRPr="00CC7405">
        <w:rPr>
          <w:sz w:val="24"/>
          <w:szCs w:val="24"/>
        </w:rPr>
        <w:t>May 26:  Amanda, City College of San Francisco</w:t>
      </w:r>
    </w:p>
    <w:p w14:paraId="1E462715" w14:textId="77777777" w:rsidR="00B753EC" w:rsidRPr="00CC7405" w:rsidRDefault="00B753EC">
      <w:pPr>
        <w:rPr>
          <w:sz w:val="24"/>
          <w:szCs w:val="24"/>
        </w:rPr>
      </w:pPr>
    </w:p>
    <w:sectPr w:rsidR="00B753EC" w:rsidRPr="00CC7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6993"/>
    <w:multiLevelType w:val="hybridMultilevel"/>
    <w:tmpl w:val="D998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116F0"/>
    <w:multiLevelType w:val="hybridMultilevel"/>
    <w:tmpl w:val="516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741A7"/>
    <w:multiLevelType w:val="hybridMultilevel"/>
    <w:tmpl w:val="927895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398AE14">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EC"/>
    <w:rsid w:val="000D2A76"/>
    <w:rsid w:val="000E1B67"/>
    <w:rsid w:val="00104D1A"/>
    <w:rsid w:val="001053AE"/>
    <w:rsid w:val="00107517"/>
    <w:rsid w:val="00147BAB"/>
    <w:rsid w:val="00151B47"/>
    <w:rsid w:val="0015655D"/>
    <w:rsid w:val="00175FAE"/>
    <w:rsid w:val="00177BE2"/>
    <w:rsid w:val="001908C2"/>
    <w:rsid w:val="00191C1E"/>
    <w:rsid w:val="001B7629"/>
    <w:rsid w:val="001E38BE"/>
    <w:rsid w:val="001F696E"/>
    <w:rsid w:val="00206D1D"/>
    <w:rsid w:val="00207305"/>
    <w:rsid w:val="002250B9"/>
    <w:rsid w:val="00235B02"/>
    <w:rsid w:val="0024271F"/>
    <w:rsid w:val="00243654"/>
    <w:rsid w:val="00253CAC"/>
    <w:rsid w:val="00255B5C"/>
    <w:rsid w:val="00276C2F"/>
    <w:rsid w:val="00280D69"/>
    <w:rsid w:val="002B1767"/>
    <w:rsid w:val="002B3971"/>
    <w:rsid w:val="00333D18"/>
    <w:rsid w:val="00335C32"/>
    <w:rsid w:val="00355B8D"/>
    <w:rsid w:val="00361C04"/>
    <w:rsid w:val="00363BB4"/>
    <w:rsid w:val="00392649"/>
    <w:rsid w:val="003F7D24"/>
    <w:rsid w:val="00420276"/>
    <w:rsid w:val="00477D2E"/>
    <w:rsid w:val="004977E2"/>
    <w:rsid w:val="004B2381"/>
    <w:rsid w:val="0055382D"/>
    <w:rsid w:val="005555CD"/>
    <w:rsid w:val="0056149B"/>
    <w:rsid w:val="005668E7"/>
    <w:rsid w:val="00582C2B"/>
    <w:rsid w:val="00591504"/>
    <w:rsid w:val="00593468"/>
    <w:rsid w:val="005A5DD9"/>
    <w:rsid w:val="005B3EE0"/>
    <w:rsid w:val="005B755E"/>
    <w:rsid w:val="00622A6C"/>
    <w:rsid w:val="00641430"/>
    <w:rsid w:val="0069048F"/>
    <w:rsid w:val="006932A2"/>
    <w:rsid w:val="006A2358"/>
    <w:rsid w:val="006A663B"/>
    <w:rsid w:val="006B3D1F"/>
    <w:rsid w:val="006E229B"/>
    <w:rsid w:val="006F2D1C"/>
    <w:rsid w:val="0075054C"/>
    <w:rsid w:val="007974B4"/>
    <w:rsid w:val="007A7CC6"/>
    <w:rsid w:val="007C0877"/>
    <w:rsid w:val="007E03D3"/>
    <w:rsid w:val="007E7DD6"/>
    <w:rsid w:val="00802DBC"/>
    <w:rsid w:val="00817004"/>
    <w:rsid w:val="00826B17"/>
    <w:rsid w:val="00833B0C"/>
    <w:rsid w:val="008714FC"/>
    <w:rsid w:val="00881120"/>
    <w:rsid w:val="008A3212"/>
    <w:rsid w:val="009213BE"/>
    <w:rsid w:val="009262B9"/>
    <w:rsid w:val="00952796"/>
    <w:rsid w:val="009724E5"/>
    <w:rsid w:val="00975687"/>
    <w:rsid w:val="009A198C"/>
    <w:rsid w:val="009A3E20"/>
    <w:rsid w:val="009B7E55"/>
    <w:rsid w:val="009C0F85"/>
    <w:rsid w:val="009D2180"/>
    <w:rsid w:val="009E1815"/>
    <w:rsid w:val="009E2999"/>
    <w:rsid w:val="00A1599B"/>
    <w:rsid w:val="00A50BFE"/>
    <w:rsid w:val="00A54F30"/>
    <w:rsid w:val="00A56A3D"/>
    <w:rsid w:val="00A71150"/>
    <w:rsid w:val="00AA4553"/>
    <w:rsid w:val="00AB71C4"/>
    <w:rsid w:val="00AC37B8"/>
    <w:rsid w:val="00B24A6D"/>
    <w:rsid w:val="00B36181"/>
    <w:rsid w:val="00B420BA"/>
    <w:rsid w:val="00B74B91"/>
    <w:rsid w:val="00B753EC"/>
    <w:rsid w:val="00B85B54"/>
    <w:rsid w:val="00BE1580"/>
    <w:rsid w:val="00C155A1"/>
    <w:rsid w:val="00CA37FF"/>
    <w:rsid w:val="00CA5F28"/>
    <w:rsid w:val="00CB681E"/>
    <w:rsid w:val="00CC7405"/>
    <w:rsid w:val="00D12FD0"/>
    <w:rsid w:val="00D237FC"/>
    <w:rsid w:val="00D32C55"/>
    <w:rsid w:val="00D44BAE"/>
    <w:rsid w:val="00D7023F"/>
    <w:rsid w:val="00D74A06"/>
    <w:rsid w:val="00DA64D4"/>
    <w:rsid w:val="00DB4F60"/>
    <w:rsid w:val="00DC3882"/>
    <w:rsid w:val="00DE0245"/>
    <w:rsid w:val="00DE344F"/>
    <w:rsid w:val="00E44596"/>
    <w:rsid w:val="00E50A03"/>
    <w:rsid w:val="00E6209E"/>
    <w:rsid w:val="00E7747D"/>
    <w:rsid w:val="00E86417"/>
    <w:rsid w:val="00E91DBB"/>
    <w:rsid w:val="00ED1D26"/>
    <w:rsid w:val="00F91DED"/>
    <w:rsid w:val="00F9709E"/>
    <w:rsid w:val="00FB645A"/>
    <w:rsid w:val="00FE0E05"/>
    <w:rsid w:val="00FF1D55"/>
    <w:rsid w:val="00FF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4730"/>
  <w15:chartTrackingRefBased/>
  <w15:docId w15:val="{3DD81DA5-1852-4232-9959-DAA6DA7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B4"/>
    <w:pPr>
      <w:ind w:left="720"/>
      <w:contextualSpacing/>
    </w:pPr>
  </w:style>
  <w:style w:type="character" w:styleId="Hyperlink">
    <w:name w:val="Hyperlink"/>
    <w:basedOn w:val="DefaultParagraphFont"/>
    <w:uiPriority w:val="99"/>
    <w:unhideWhenUsed/>
    <w:rsid w:val="00E50A03"/>
    <w:rPr>
      <w:color w:val="0563C1" w:themeColor="hyperlink"/>
      <w:u w:val="single"/>
    </w:rPr>
  </w:style>
  <w:style w:type="character" w:customStyle="1" w:styleId="UnresolvedMention1">
    <w:name w:val="Unresolved Mention1"/>
    <w:basedOn w:val="DefaultParagraphFont"/>
    <w:uiPriority w:val="99"/>
    <w:semiHidden/>
    <w:unhideWhenUsed/>
    <w:rsid w:val="00E50A03"/>
    <w:rPr>
      <w:color w:val="605E5C"/>
      <w:shd w:val="clear" w:color="auto" w:fill="E1DFDD"/>
    </w:rPr>
  </w:style>
  <w:style w:type="character" w:styleId="Strong">
    <w:name w:val="Strong"/>
    <w:basedOn w:val="DefaultParagraphFont"/>
    <w:uiPriority w:val="22"/>
    <w:qFormat/>
    <w:rsid w:val="00E50A03"/>
    <w:rPr>
      <w:b/>
      <w:bCs/>
    </w:rPr>
  </w:style>
  <w:style w:type="character" w:styleId="FollowedHyperlink">
    <w:name w:val="FollowedHyperlink"/>
    <w:basedOn w:val="DefaultParagraphFont"/>
    <w:uiPriority w:val="99"/>
    <w:semiHidden/>
    <w:unhideWhenUsed/>
    <w:rsid w:val="00641430"/>
    <w:rPr>
      <w:color w:val="954F72" w:themeColor="followedHyperlink"/>
      <w:u w:val="single"/>
    </w:rPr>
  </w:style>
  <w:style w:type="character" w:styleId="UnresolvedMention">
    <w:name w:val="Unresolved Mention"/>
    <w:basedOn w:val="DefaultParagraphFont"/>
    <w:uiPriority w:val="99"/>
    <w:semiHidden/>
    <w:unhideWhenUsed/>
    <w:rsid w:val="00225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7638">
      <w:bodyDiv w:val="1"/>
      <w:marLeft w:val="0"/>
      <w:marRight w:val="0"/>
      <w:marTop w:val="0"/>
      <w:marBottom w:val="0"/>
      <w:divBdr>
        <w:top w:val="none" w:sz="0" w:space="0" w:color="auto"/>
        <w:left w:val="none" w:sz="0" w:space="0" w:color="auto"/>
        <w:bottom w:val="none" w:sz="0" w:space="0" w:color="auto"/>
        <w:right w:val="none" w:sz="0" w:space="0" w:color="auto"/>
      </w:divBdr>
    </w:div>
    <w:div w:id="1524005445">
      <w:bodyDiv w:val="1"/>
      <w:marLeft w:val="0"/>
      <w:marRight w:val="0"/>
      <w:marTop w:val="0"/>
      <w:marBottom w:val="0"/>
      <w:divBdr>
        <w:top w:val="none" w:sz="0" w:space="0" w:color="auto"/>
        <w:left w:val="none" w:sz="0" w:space="0" w:color="auto"/>
        <w:bottom w:val="none" w:sz="0" w:space="0" w:color="auto"/>
        <w:right w:val="none" w:sz="0" w:space="0" w:color="auto"/>
      </w:divBdr>
      <w:divsChild>
        <w:div w:id="818574915">
          <w:marLeft w:val="0"/>
          <w:marRight w:val="0"/>
          <w:marTop w:val="0"/>
          <w:marBottom w:val="0"/>
          <w:divBdr>
            <w:top w:val="none" w:sz="0" w:space="0" w:color="auto"/>
            <w:left w:val="none" w:sz="0" w:space="0" w:color="auto"/>
            <w:bottom w:val="none" w:sz="0" w:space="0" w:color="auto"/>
            <w:right w:val="none" w:sz="0" w:space="0" w:color="auto"/>
          </w:divBdr>
        </w:div>
        <w:div w:id="605965984">
          <w:marLeft w:val="0"/>
          <w:marRight w:val="0"/>
          <w:marTop w:val="0"/>
          <w:marBottom w:val="0"/>
          <w:divBdr>
            <w:top w:val="none" w:sz="0" w:space="0" w:color="auto"/>
            <w:left w:val="none" w:sz="0" w:space="0" w:color="auto"/>
            <w:bottom w:val="none" w:sz="0" w:space="0" w:color="auto"/>
            <w:right w:val="none" w:sz="0" w:space="0" w:color="auto"/>
          </w:divBdr>
        </w:div>
        <w:div w:id="155932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ccd.zoom.us/j/98520145285?pwd=UlJuSnZwWjVMTkZIYWtRVmxxc3pk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F5E4-3B10-4924-A734-4BE75C99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skylib</dc:creator>
  <cp:keywords/>
  <dc:description/>
  <cp:lastModifiedBy>Lisowski, Lori</cp:lastModifiedBy>
  <cp:revision>2</cp:revision>
  <cp:lastPrinted>2020-09-10T19:05:00Z</cp:lastPrinted>
  <dcterms:created xsi:type="dcterms:W3CDTF">2021-02-27T00:42:00Z</dcterms:created>
  <dcterms:modified xsi:type="dcterms:W3CDTF">2021-02-27T00:42:00Z</dcterms:modified>
</cp:coreProperties>
</file>