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61" w:rsidRPr="00B23361" w:rsidRDefault="00B23361">
      <w:pPr>
        <w:rPr>
          <w:b/>
          <w:sz w:val="28"/>
          <w:szCs w:val="28"/>
        </w:rPr>
      </w:pPr>
      <w:r w:rsidRPr="00B23361">
        <w:rPr>
          <w:b/>
          <w:sz w:val="28"/>
          <w:szCs w:val="28"/>
        </w:rPr>
        <w:t>ALMA QUI</w:t>
      </w:r>
      <w:r>
        <w:rPr>
          <w:b/>
          <w:sz w:val="28"/>
          <w:szCs w:val="28"/>
        </w:rPr>
        <w:t>C</w:t>
      </w:r>
      <w:r w:rsidRPr="00B23361">
        <w:rPr>
          <w:b/>
          <w:sz w:val="28"/>
          <w:szCs w:val="28"/>
        </w:rPr>
        <w:t>K TIP:  Free Text Communication with Patrons</w:t>
      </w:r>
    </w:p>
    <w:p w:rsidR="00B23361" w:rsidRDefault="00B23361"/>
    <w:p w:rsidR="004F698B" w:rsidRDefault="00560951" w:rsidP="00B23361">
      <w:pPr>
        <w:pStyle w:val="ListParagraph"/>
        <w:numPr>
          <w:ilvl w:val="0"/>
          <w:numId w:val="1"/>
        </w:numPr>
      </w:pPr>
      <w:r>
        <w:t>From the persistent search bar, search for the patron</w:t>
      </w:r>
    </w:p>
    <w:p w:rsidR="00560951" w:rsidRDefault="00560951"/>
    <w:p w:rsidR="00560951" w:rsidRDefault="00560951">
      <w:r>
        <w:rPr>
          <w:noProof/>
        </w:rPr>
        <w:drawing>
          <wp:inline distT="0" distB="0" distL="0" distR="0" wp14:anchorId="101D5D18" wp14:editId="43856593">
            <wp:extent cx="5943600" cy="2272030"/>
            <wp:effectExtent l="0" t="114300" r="209550" b="109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030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951" w:rsidRDefault="00560951"/>
    <w:p w:rsidR="00560951" w:rsidRDefault="00B23361" w:rsidP="00B23361">
      <w:pPr>
        <w:pStyle w:val="ListParagraph"/>
        <w:numPr>
          <w:ilvl w:val="0"/>
          <w:numId w:val="1"/>
        </w:numPr>
      </w:pPr>
      <w:r>
        <w:t>Using the 3-dot menu on the right, choose Edit</w:t>
      </w:r>
    </w:p>
    <w:p w:rsidR="00560951" w:rsidRDefault="00560951"/>
    <w:p w:rsidR="00560951" w:rsidRDefault="00560951">
      <w:r>
        <w:rPr>
          <w:noProof/>
        </w:rPr>
        <w:drawing>
          <wp:inline distT="0" distB="0" distL="0" distR="0" wp14:anchorId="7C78AD39" wp14:editId="691E7D29">
            <wp:extent cx="5943600" cy="892175"/>
            <wp:effectExtent l="0" t="114300" r="209550" b="117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951" w:rsidRDefault="00560951"/>
    <w:p w:rsidR="00560951" w:rsidRDefault="00B23361" w:rsidP="00B23361">
      <w:pPr>
        <w:pStyle w:val="ListParagraph"/>
        <w:numPr>
          <w:ilvl w:val="0"/>
          <w:numId w:val="1"/>
        </w:numPr>
      </w:pPr>
      <w:r>
        <w:t>This will take you to the User Details screen.  Look for “Send Message” on the bottom right and choose “General Email” and “Compose.”</w:t>
      </w:r>
    </w:p>
    <w:p w:rsidR="004E7527" w:rsidRDefault="004E7527" w:rsidP="004E7527">
      <w:pPr>
        <w:pStyle w:val="ListParagraph"/>
        <w:ind w:left="360"/>
      </w:pPr>
    </w:p>
    <w:p w:rsidR="00560951" w:rsidRDefault="00560951">
      <w:r>
        <w:rPr>
          <w:noProof/>
        </w:rPr>
        <w:drawing>
          <wp:inline distT="0" distB="0" distL="0" distR="0" wp14:anchorId="6CC534FB" wp14:editId="1C77A9A0">
            <wp:extent cx="5943600" cy="2892425"/>
            <wp:effectExtent l="0" t="114300" r="209550" b="1174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951" w:rsidRDefault="00560951" w:rsidP="004E7527"/>
    <w:p w:rsidR="004E7527" w:rsidRDefault="004E7527" w:rsidP="004E7527"/>
    <w:p w:rsidR="004E7527" w:rsidRDefault="004E7527" w:rsidP="004E7527"/>
    <w:p w:rsidR="004E7527" w:rsidRDefault="004E7527" w:rsidP="004E7527">
      <w:pPr>
        <w:pStyle w:val="ListParagraph"/>
        <w:ind w:left="360"/>
      </w:pPr>
    </w:p>
    <w:p w:rsidR="004E7527" w:rsidRDefault="004E7527" w:rsidP="004E7527">
      <w:pPr>
        <w:pStyle w:val="ListParagraph"/>
        <w:numPr>
          <w:ilvl w:val="0"/>
          <w:numId w:val="1"/>
        </w:numPr>
      </w:pPr>
      <w:r>
        <w:t xml:space="preserve">Compose your email message.  When finished, “Send Mail.”  The message will be saved in the </w:t>
      </w:r>
      <w:r w:rsidR="0007650B">
        <w:t>patron’s</w:t>
      </w:r>
      <w:bookmarkStart w:id="0" w:name="_GoBack"/>
      <w:bookmarkEnd w:id="0"/>
      <w:r>
        <w:t xml:space="preserve"> account under attachments.</w:t>
      </w:r>
    </w:p>
    <w:p w:rsidR="00560951" w:rsidRDefault="00560951"/>
    <w:p w:rsidR="00B23361" w:rsidRDefault="00B23361">
      <w:r>
        <w:rPr>
          <w:noProof/>
        </w:rPr>
        <w:drawing>
          <wp:inline distT="0" distB="0" distL="0" distR="0" wp14:anchorId="02668DF3" wp14:editId="3013265A">
            <wp:extent cx="5943600" cy="3536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61" w:rsidRDefault="00B23361"/>
    <w:p w:rsidR="00B23361" w:rsidRDefault="00B23361"/>
    <w:p w:rsidR="00B23361" w:rsidRDefault="00B23361"/>
    <w:sectPr w:rsidR="00B23361" w:rsidSect="004E75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0EAB"/>
    <w:multiLevelType w:val="hybridMultilevel"/>
    <w:tmpl w:val="0C349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51"/>
    <w:rsid w:val="0007650B"/>
    <w:rsid w:val="004E7527"/>
    <w:rsid w:val="004F698B"/>
    <w:rsid w:val="00560951"/>
    <w:rsid w:val="00B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9906"/>
  <w15:chartTrackingRefBased/>
  <w15:docId w15:val="{9877E3F0-46B8-4A2A-8689-23F48DC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Lisowski, Lori</dc:creator>
  <cp:keywords/>
  <dc:description/>
  <cp:lastModifiedBy>Lisowski, Lori</cp:lastModifiedBy>
  <cp:revision>2</cp:revision>
  <dcterms:created xsi:type="dcterms:W3CDTF">2021-04-26T20:39:00Z</dcterms:created>
  <dcterms:modified xsi:type="dcterms:W3CDTF">2021-04-26T21:16:00Z</dcterms:modified>
</cp:coreProperties>
</file>