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32AB" w:rsidRDefault="00E24DD4">
      <w:pPr>
        <w:tabs>
          <w:tab w:val="left" w:pos="5050"/>
        </w:tabs>
        <w:ind w:left="130"/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</w:p>
    <w:p w:rsidR="00487BED" w:rsidRDefault="00487BED">
      <w:pPr>
        <w:spacing w:before="51"/>
        <w:ind w:left="2160" w:right="2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Multiple Measures for CAI</w:t>
      </w:r>
    </w:p>
    <w:p w:rsidR="00A232AB" w:rsidRDefault="00E24DD4">
      <w:pPr>
        <w:spacing w:before="51"/>
        <w:ind w:left="2160" w:right="2445"/>
        <w:jc w:val="center"/>
      </w:pPr>
      <w:r>
        <w:rPr>
          <w:b/>
          <w:sz w:val="24"/>
          <w:szCs w:val="24"/>
        </w:rPr>
        <w:t>Self-</w:t>
      </w:r>
      <w:r w:rsidR="00487BED">
        <w:rPr>
          <w:b/>
          <w:sz w:val="24"/>
          <w:szCs w:val="24"/>
        </w:rPr>
        <w:t>Reported GPA and Courses</w:t>
      </w:r>
    </w:p>
    <w:p w:rsidR="00A232AB" w:rsidRDefault="00A232AB">
      <w:pPr>
        <w:tabs>
          <w:tab w:val="left" w:pos="820"/>
        </w:tabs>
        <w:spacing w:before="51" w:line="270" w:lineRule="auto"/>
        <w:ind w:right="322"/>
      </w:pPr>
    </w:p>
    <w:p w:rsidR="00487BED" w:rsidRPr="00487BED" w:rsidRDefault="00487BED" w:rsidP="00487BED">
      <w:pPr>
        <w:numPr>
          <w:ilvl w:val="0"/>
          <w:numId w:val="1"/>
        </w:numPr>
        <w:tabs>
          <w:tab w:val="left" w:pos="720"/>
        </w:tabs>
        <w:ind w:left="640"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was your unweighted high school GPA (grade point average)? Please enter a value between 0.00 and 4.00:   _. _ _</w:t>
      </w:r>
    </w:p>
    <w:p w:rsidR="00A232AB" w:rsidRDefault="00E24DD4">
      <w:pPr>
        <w:numPr>
          <w:ilvl w:val="0"/>
          <w:numId w:val="1"/>
        </w:numPr>
        <w:spacing w:before="37"/>
        <w:ind w:left="63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was the highest English course you </w:t>
      </w:r>
      <w:r w:rsidR="003176C4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in high school? If you are currently enrolled in high school, this would typically be in 11th grade or </w:t>
      </w:r>
      <w:r w:rsidR="003176C4">
        <w:rPr>
          <w:sz w:val="24"/>
          <w:szCs w:val="24"/>
        </w:rPr>
        <w:t>earlier</w:t>
      </w:r>
      <w:r>
        <w:rPr>
          <w:sz w:val="24"/>
          <w:szCs w:val="24"/>
        </w:rPr>
        <w:t>.</w:t>
      </w:r>
    </w:p>
    <w:p w:rsidR="003176C4" w:rsidRDefault="00E24DD4" w:rsidP="003176C4">
      <w:pPr>
        <w:numPr>
          <w:ilvl w:val="0"/>
          <w:numId w:val="2"/>
        </w:numPr>
        <w:spacing w:before="37"/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12th grade advanced placement (AP) English </w:t>
      </w:r>
      <w:r w:rsidR="003176C4" w:rsidRPr="003176C4">
        <w:rPr>
          <w:sz w:val="24"/>
          <w:szCs w:val="24"/>
        </w:rPr>
        <w:t xml:space="preserve">composition </w:t>
      </w:r>
      <w:r w:rsidRPr="003176C4">
        <w:rPr>
          <w:sz w:val="24"/>
          <w:szCs w:val="24"/>
        </w:rPr>
        <w:t>or literature</w:t>
      </w:r>
    </w:p>
    <w:p w:rsidR="00A232AB" w:rsidRPr="003176C4" w:rsidRDefault="00E24DD4" w:rsidP="003176C4">
      <w:pPr>
        <w:numPr>
          <w:ilvl w:val="0"/>
          <w:numId w:val="2"/>
        </w:numPr>
        <w:spacing w:before="37"/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12th grade honors English </w:t>
      </w:r>
      <w:r w:rsidR="003176C4">
        <w:rPr>
          <w:sz w:val="24"/>
          <w:szCs w:val="24"/>
        </w:rPr>
        <w:t xml:space="preserve">composition </w:t>
      </w:r>
      <w:r w:rsidRPr="003176C4">
        <w:rPr>
          <w:sz w:val="24"/>
          <w:szCs w:val="24"/>
        </w:rPr>
        <w:t>or literature</w:t>
      </w:r>
    </w:p>
    <w:p w:rsidR="003176C4" w:rsidRDefault="00E24DD4" w:rsidP="003176C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12th grade English </w:t>
      </w:r>
      <w:r w:rsidR="003176C4">
        <w:rPr>
          <w:sz w:val="24"/>
          <w:szCs w:val="24"/>
        </w:rPr>
        <w:t xml:space="preserve">composition </w:t>
      </w:r>
      <w:r w:rsidR="003176C4" w:rsidRPr="003176C4">
        <w:rPr>
          <w:sz w:val="24"/>
          <w:szCs w:val="24"/>
        </w:rPr>
        <w:t xml:space="preserve">or literature </w:t>
      </w:r>
    </w:p>
    <w:p w:rsidR="003176C4" w:rsidRDefault="00E24DD4" w:rsidP="003176C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11th grade advanced placement (AP) English </w:t>
      </w:r>
      <w:r w:rsidR="003176C4">
        <w:rPr>
          <w:sz w:val="24"/>
          <w:szCs w:val="24"/>
        </w:rPr>
        <w:t xml:space="preserve">composition </w:t>
      </w:r>
      <w:r w:rsidR="003176C4" w:rsidRPr="003176C4">
        <w:rPr>
          <w:sz w:val="24"/>
          <w:szCs w:val="24"/>
        </w:rPr>
        <w:t xml:space="preserve">or literature </w:t>
      </w:r>
    </w:p>
    <w:p w:rsidR="00A232AB" w:rsidRPr="003176C4" w:rsidRDefault="00E24DD4" w:rsidP="003176C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11th grade honors English </w:t>
      </w:r>
      <w:r w:rsidR="003176C4">
        <w:rPr>
          <w:sz w:val="24"/>
          <w:szCs w:val="24"/>
        </w:rPr>
        <w:t xml:space="preserve">composition </w:t>
      </w:r>
      <w:r w:rsidR="003176C4" w:rsidRPr="003176C4">
        <w:rPr>
          <w:sz w:val="24"/>
          <w:szCs w:val="24"/>
        </w:rPr>
        <w:t>or literature</w:t>
      </w:r>
    </w:p>
    <w:p w:rsidR="003176C4" w:rsidRDefault="00E24DD4" w:rsidP="003176C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11th grade English </w:t>
      </w:r>
      <w:r w:rsidR="003176C4">
        <w:rPr>
          <w:sz w:val="24"/>
          <w:szCs w:val="24"/>
        </w:rPr>
        <w:t xml:space="preserve">composition </w:t>
      </w:r>
      <w:r w:rsidR="003176C4" w:rsidRPr="003176C4">
        <w:rPr>
          <w:sz w:val="24"/>
          <w:szCs w:val="24"/>
        </w:rPr>
        <w:t xml:space="preserve">or literature </w:t>
      </w:r>
    </w:p>
    <w:p w:rsidR="003176C4" w:rsidRDefault="00E24DD4" w:rsidP="003176C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 w:rsidRPr="003176C4">
        <w:rPr>
          <w:sz w:val="24"/>
          <w:szCs w:val="24"/>
        </w:rPr>
        <w:t xml:space="preserve">10th grade </w:t>
      </w:r>
      <w:r w:rsidR="003176C4" w:rsidRPr="003176C4">
        <w:rPr>
          <w:sz w:val="24"/>
          <w:szCs w:val="24"/>
        </w:rPr>
        <w:t xml:space="preserve">(or lower) </w:t>
      </w:r>
      <w:r w:rsidRPr="003176C4">
        <w:rPr>
          <w:sz w:val="24"/>
          <w:szCs w:val="24"/>
        </w:rPr>
        <w:t>English (</w:t>
      </w:r>
      <w:r w:rsidR="003176C4">
        <w:rPr>
          <w:sz w:val="24"/>
          <w:szCs w:val="24"/>
        </w:rPr>
        <w:t xml:space="preserve">composition </w:t>
      </w:r>
      <w:r w:rsidR="003176C4" w:rsidRPr="003176C4">
        <w:rPr>
          <w:sz w:val="24"/>
          <w:szCs w:val="24"/>
        </w:rPr>
        <w:t xml:space="preserve">or literature </w:t>
      </w:r>
      <w:bookmarkStart w:id="0" w:name="_GoBack"/>
      <w:bookmarkEnd w:id="0"/>
    </w:p>
    <w:p w:rsidR="00A232AB" w:rsidRDefault="00A232AB">
      <w:pPr>
        <w:ind w:left="630"/>
      </w:pPr>
    </w:p>
    <w:p w:rsidR="00A232AB" w:rsidRDefault="00E24DD4">
      <w:pPr>
        <w:numPr>
          <w:ilvl w:val="0"/>
          <w:numId w:val="1"/>
        </w:numPr>
        <w:tabs>
          <w:tab w:val="left" w:pos="720"/>
        </w:tabs>
        <w:spacing w:before="37"/>
        <w:ind w:hanging="730"/>
        <w:contextualSpacing/>
        <w:rPr>
          <w:sz w:val="24"/>
          <w:szCs w:val="24"/>
        </w:rPr>
      </w:pPr>
      <w:r>
        <w:rPr>
          <w:sz w:val="24"/>
          <w:szCs w:val="24"/>
        </w:rPr>
        <w:t>What grade did you receive?</w:t>
      </w:r>
    </w:p>
    <w:p w:rsidR="00A232AB" w:rsidRDefault="00E24DD4">
      <w:pPr>
        <w:numPr>
          <w:ilvl w:val="0"/>
          <w:numId w:val="2"/>
        </w:numPr>
        <w:spacing w:before="37"/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232AB" w:rsidRDefault="00E24DD4">
      <w:pPr>
        <w:numPr>
          <w:ilvl w:val="0"/>
          <w:numId w:val="2"/>
        </w:numPr>
        <w:spacing w:before="37"/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A-</w:t>
      </w:r>
    </w:p>
    <w:p w:rsidR="00A232AB" w:rsidRDefault="00E24DD4">
      <w:pPr>
        <w:numPr>
          <w:ilvl w:val="0"/>
          <w:numId w:val="2"/>
        </w:numPr>
        <w:spacing w:before="37"/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B+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B-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C+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C-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176C4" w:rsidRDefault="003176C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NP</w:t>
      </w:r>
    </w:p>
    <w:p w:rsidR="00A232AB" w:rsidRDefault="00A232AB">
      <w:pPr>
        <w:ind w:left="630"/>
      </w:pPr>
    </w:p>
    <w:p w:rsidR="00A232AB" w:rsidRDefault="00E24DD4">
      <w:pPr>
        <w:numPr>
          <w:ilvl w:val="0"/>
          <w:numId w:val="1"/>
        </w:numPr>
        <w:tabs>
          <w:tab w:val="left" w:pos="720"/>
        </w:tabs>
        <w:ind w:left="6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was the highest math course you </w:t>
      </w:r>
      <w:r w:rsidR="003176C4">
        <w:rPr>
          <w:sz w:val="24"/>
          <w:szCs w:val="24"/>
        </w:rPr>
        <w:t xml:space="preserve">completed in high school? </w:t>
      </w:r>
      <w:r>
        <w:rPr>
          <w:sz w:val="24"/>
          <w:szCs w:val="24"/>
        </w:rPr>
        <w:t>If you are currently enrolled in high school, this would typically be in 11th grade or earlier.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Pre-algebra or lower 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Algebra 1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Geometry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Algebra 2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Trigonometry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Pre-calculus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Calculus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Statistics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Integrated Math 1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Integrated Math 2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Integrated Math 3</w:t>
      </w:r>
    </w:p>
    <w:p w:rsidR="00A232AB" w:rsidRDefault="00A232AB">
      <w:pPr>
        <w:ind w:left="630"/>
      </w:pPr>
    </w:p>
    <w:p w:rsidR="00A232AB" w:rsidRDefault="00E24DD4">
      <w:pPr>
        <w:numPr>
          <w:ilvl w:val="0"/>
          <w:numId w:val="1"/>
        </w:numPr>
        <w:tabs>
          <w:tab w:val="left" w:pos="720"/>
        </w:tabs>
        <w:ind w:left="640"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grade did you receive?</w:t>
      </w:r>
    </w:p>
    <w:p w:rsidR="00A232AB" w:rsidRDefault="00E24DD4">
      <w:pPr>
        <w:numPr>
          <w:ilvl w:val="0"/>
          <w:numId w:val="2"/>
        </w:numPr>
        <w:spacing w:before="37"/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A232AB" w:rsidRDefault="00E24DD4">
      <w:pPr>
        <w:numPr>
          <w:ilvl w:val="0"/>
          <w:numId w:val="2"/>
        </w:numPr>
        <w:spacing w:before="37"/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A-</w:t>
      </w:r>
    </w:p>
    <w:p w:rsidR="00A232AB" w:rsidRDefault="00E24DD4">
      <w:pPr>
        <w:numPr>
          <w:ilvl w:val="0"/>
          <w:numId w:val="2"/>
        </w:numPr>
        <w:spacing w:before="37"/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B+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B-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C+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C-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232AB" w:rsidRDefault="00E24DD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176C4" w:rsidRDefault="003176C4">
      <w:pPr>
        <w:numPr>
          <w:ilvl w:val="0"/>
          <w:numId w:val="2"/>
        </w:numPr>
        <w:ind w:left="641" w:firstLine="15"/>
        <w:contextualSpacing/>
        <w:rPr>
          <w:sz w:val="24"/>
          <w:szCs w:val="24"/>
        </w:rPr>
      </w:pPr>
      <w:r>
        <w:rPr>
          <w:sz w:val="24"/>
          <w:szCs w:val="24"/>
        </w:rPr>
        <w:t>NP</w:t>
      </w:r>
    </w:p>
    <w:p w:rsidR="00A232AB" w:rsidRDefault="003176C4">
      <w:pPr>
        <w:tabs>
          <w:tab w:val="left" w:pos="720"/>
        </w:tabs>
        <w:ind w:left="640"/>
      </w:pPr>
      <w:r>
        <w:t>[Branch Logic, if received D, F, or NP in highest math class, then go to next question]</w:t>
      </w:r>
    </w:p>
    <w:p w:rsidR="00673C2A" w:rsidRDefault="00673C2A" w:rsidP="00673C2A">
      <w:pPr>
        <w:tabs>
          <w:tab w:val="left" w:pos="720"/>
        </w:tabs>
        <w:ind w:left="640"/>
        <w:contextualSpacing/>
        <w:rPr>
          <w:sz w:val="24"/>
          <w:szCs w:val="24"/>
        </w:rPr>
      </w:pPr>
    </w:p>
    <w:p w:rsidR="00A232AB" w:rsidRDefault="00E24DD4">
      <w:pPr>
        <w:numPr>
          <w:ilvl w:val="0"/>
          <w:numId w:val="1"/>
        </w:numPr>
        <w:tabs>
          <w:tab w:val="left" w:pos="720"/>
        </w:tabs>
        <w:ind w:left="6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was the highest math course that you </w:t>
      </w:r>
      <w:r w:rsidR="003176C4">
        <w:rPr>
          <w:sz w:val="24"/>
          <w:szCs w:val="24"/>
        </w:rPr>
        <w:t>passed</w:t>
      </w:r>
      <w:r>
        <w:rPr>
          <w:sz w:val="24"/>
          <w:szCs w:val="24"/>
        </w:rPr>
        <w:t xml:space="preserve"> with a C or better in high school, this may be the same course as you reported above</w:t>
      </w:r>
      <w:r w:rsidR="003176C4">
        <w:rPr>
          <w:sz w:val="24"/>
          <w:szCs w:val="24"/>
        </w:rPr>
        <w:t xml:space="preserve">. </w:t>
      </w:r>
      <w:r>
        <w:rPr>
          <w:sz w:val="24"/>
          <w:szCs w:val="24"/>
        </w:rPr>
        <w:t>If you are currently enrolled in high school, please provide the highest course you comp</w:t>
      </w:r>
      <w:r w:rsidR="003176C4">
        <w:rPr>
          <w:sz w:val="24"/>
          <w:szCs w:val="24"/>
        </w:rPr>
        <w:t>leted in 11th grade or earlier.</w:t>
      </w:r>
    </w:p>
    <w:p w:rsidR="00A232AB" w:rsidRDefault="00E24DD4">
      <w:pPr>
        <w:numPr>
          <w:ilvl w:val="0"/>
          <w:numId w:val="2"/>
        </w:numPr>
        <w:ind w:left="641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Pre-algebra or lower 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Algebra 1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Geometry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Algebra 2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Trigonometry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Pre-calculus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Calculus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Statistics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Integrated Math 1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Integrated Math 2</w:t>
      </w:r>
    </w:p>
    <w:p w:rsidR="00A232AB" w:rsidRDefault="00E24DD4">
      <w:pPr>
        <w:numPr>
          <w:ilvl w:val="0"/>
          <w:numId w:val="2"/>
        </w:numPr>
        <w:ind w:left="630" w:firstLine="0"/>
        <w:contextualSpacing/>
        <w:rPr>
          <w:sz w:val="24"/>
          <w:szCs w:val="24"/>
        </w:rPr>
      </w:pPr>
      <w:r>
        <w:rPr>
          <w:sz w:val="24"/>
          <w:szCs w:val="24"/>
        </w:rPr>
        <w:t>Integrated Math 3</w:t>
      </w:r>
    </w:p>
    <w:p w:rsidR="00A232AB" w:rsidRDefault="00A232AB">
      <w:pPr>
        <w:tabs>
          <w:tab w:val="left" w:pos="720"/>
        </w:tabs>
        <w:ind w:left="640"/>
      </w:pPr>
    </w:p>
    <w:sectPr w:rsidR="00A232AB">
      <w:footerReference w:type="default" r:id="rId8"/>
      <w:pgSz w:w="12240" w:h="15840"/>
      <w:pgMar w:top="1324" w:right="1339" w:bottom="1123" w:left="13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7E" w:rsidRDefault="008E5A7E">
      <w:r>
        <w:separator/>
      </w:r>
    </w:p>
  </w:endnote>
  <w:endnote w:type="continuationSeparator" w:id="0">
    <w:p w:rsidR="008E5A7E" w:rsidRDefault="008E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AB" w:rsidRDefault="00E24DD4">
    <w:pPr>
      <w:spacing w:after="720" w:line="14" w:lineRule="auto"/>
    </w:pPr>
    <w:r>
      <w:rPr>
        <w:noProof/>
      </w:rPr>
      <mc:AlternateContent>
        <mc:Choice Requires="wpg">
          <w:drawing>
            <wp:inline distT="0" distB="0" distL="114300" distR="114300" wp14:anchorId="655B5D20" wp14:editId="7D107C8C">
              <wp:extent cx="139700" cy="1778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373" y="369110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32AB" w:rsidRDefault="00E24DD4">
                          <w:pPr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0" rIns="0" bIns="0" anchor="t" anchorCtr="0"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114300" distR="114300">
              <wp:extent cx="139700" cy="177800"/>
              <wp:effectExtent b="0" l="0" r="0" t="0"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700" cy="1778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7E" w:rsidRDefault="008E5A7E">
      <w:r>
        <w:separator/>
      </w:r>
    </w:p>
  </w:footnote>
  <w:footnote w:type="continuationSeparator" w:id="0">
    <w:p w:rsidR="008E5A7E" w:rsidRDefault="008E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0A0"/>
    <w:multiLevelType w:val="multilevel"/>
    <w:tmpl w:val="6C182D1A"/>
    <w:lvl w:ilvl="0">
      <w:start w:val="1"/>
      <w:numFmt w:val="bullet"/>
      <w:lvlText w:val="⎯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1">
    <w:nsid w:val="4CF806B5"/>
    <w:multiLevelType w:val="multilevel"/>
    <w:tmpl w:val="E954E73C"/>
    <w:lvl w:ilvl="0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2">
    <w:nsid w:val="62A63DA3"/>
    <w:multiLevelType w:val="multilevel"/>
    <w:tmpl w:val="A5263AC2"/>
    <w:lvl w:ilvl="0">
      <w:start w:val="1"/>
      <w:numFmt w:val="decimal"/>
      <w:lvlText w:val="%1."/>
      <w:lvlJc w:val="left"/>
      <w:pPr>
        <w:ind w:left="1000" w:firstLine="640"/>
      </w:pPr>
    </w:lvl>
    <w:lvl w:ilvl="1">
      <w:start w:val="1"/>
      <w:numFmt w:val="lowerLetter"/>
      <w:lvlText w:val="%2."/>
      <w:lvlJc w:val="left"/>
      <w:pPr>
        <w:ind w:left="1720" w:firstLine="1360"/>
      </w:pPr>
    </w:lvl>
    <w:lvl w:ilvl="2">
      <w:start w:val="1"/>
      <w:numFmt w:val="lowerRoman"/>
      <w:lvlText w:val="%3."/>
      <w:lvlJc w:val="right"/>
      <w:pPr>
        <w:ind w:left="2440" w:firstLine="2260"/>
      </w:pPr>
    </w:lvl>
    <w:lvl w:ilvl="3">
      <w:start w:val="1"/>
      <w:numFmt w:val="decimal"/>
      <w:lvlText w:val="%4."/>
      <w:lvlJc w:val="left"/>
      <w:pPr>
        <w:ind w:left="3160" w:firstLine="2800"/>
      </w:pPr>
    </w:lvl>
    <w:lvl w:ilvl="4">
      <w:start w:val="1"/>
      <w:numFmt w:val="lowerLetter"/>
      <w:lvlText w:val="%5."/>
      <w:lvlJc w:val="left"/>
      <w:pPr>
        <w:ind w:left="3880" w:firstLine="3520"/>
      </w:pPr>
    </w:lvl>
    <w:lvl w:ilvl="5">
      <w:start w:val="1"/>
      <w:numFmt w:val="lowerRoman"/>
      <w:lvlText w:val="%6."/>
      <w:lvlJc w:val="right"/>
      <w:pPr>
        <w:ind w:left="4600" w:firstLine="4420"/>
      </w:pPr>
    </w:lvl>
    <w:lvl w:ilvl="6">
      <w:start w:val="1"/>
      <w:numFmt w:val="decimal"/>
      <w:lvlText w:val="%7."/>
      <w:lvlJc w:val="left"/>
      <w:pPr>
        <w:ind w:left="5320" w:firstLine="4960"/>
      </w:pPr>
    </w:lvl>
    <w:lvl w:ilvl="7">
      <w:start w:val="1"/>
      <w:numFmt w:val="lowerLetter"/>
      <w:lvlText w:val="%8."/>
      <w:lvlJc w:val="left"/>
      <w:pPr>
        <w:ind w:left="6040" w:firstLine="5680"/>
      </w:pPr>
    </w:lvl>
    <w:lvl w:ilvl="8">
      <w:start w:val="1"/>
      <w:numFmt w:val="lowerRoman"/>
      <w:lvlText w:val="%9."/>
      <w:lvlJc w:val="right"/>
      <w:pPr>
        <w:ind w:left="6760" w:firstLine="65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2AB"/>
    <w:rsid w:val="003176C4"/>
    <w:rsid w:val="00487BED"/>
    <w:rsid w:val="004D22D9"/>
    <w:rsid w:val="00546BEA"/>
    <w:rsid w:val="00673C2A"/>
    <w:rsid w:val="008E5A7E"/>
    <w:rsid w:val="00A232AB"/>
    <w:rsid w:val="00D02C24"/>
    <w:rsid w:val="00E24DD4"/>
    <w:rsid w:val="00E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100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Newell</dc:creator>
  <cp:lastModifiedBy>Jennifer Coleman</cp:lastModifiedBy>
  <cp:revision>2</cp:revision>
  <cp:lastPrinted>2015-11-18T17:17:00Z</cp:lastPrinted>
  <dcterms:created xsi:type="dcterms:W3CDTF">2016-06-13T23:04:00Z</dcterms:created>
  <dcterms:modified xsi:type="dcterms:W3CDTF">2016-06-13T23:04:00Z</dcterms:modified>
</cp:coreProperties>
</file>